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696DE427" w:rsidR="005F2BA6" w:rsidRPr="00482FB1" w:rsidRDefault="00346440" w:rsidP="005F7961">
      <w:pPr>
        <w:pStyle w:val="Heading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sidRPr="00346440">
        <w:rPr>
          <w:rFonts w:ascii="Calibri" w:eastAsia="Times New Roman" w:hAnsi="Calibri" w:cs="Tahoma"/>
          <w:color w:val="212121"/>
          <w:sz w:val="32"/>
          <w:szCs w:val="32"/>
          <w:lang w:eastAsia="tr-TR"/>
        </w:rPr>
        <w:t>Tüylü Bir Uzaylı Macerası</w:t>
      </w:r>
      <w:r w:rsidR="00477158" w:rsidRPr="00D45765">
        <w:rPr>
          <w:rFonts w:ascii="Calibri" w:eastAsia="Times New Roman" w:hAnsi="Calibri" w:cs="Tahoma"/>
          <w:b w:val="0"/>
          <w:bCs w:val="0"/>
          <w:color w:val="212121"/>
          <w:sz w:val="24"/>
          <w:szCs w:val="24"/>
          <w:lang w:eastAsia="tr-TR"/>
        </w:rPr>
        <w:t xml:space="preserve"> </w:t>
      </w:r>
      <w:r w:rsidR="00D45765" w:rsidRPr="00D45765">
        <w:rPr>
          <w:rFonts w:ascii="Calibri" w:eastAsia="Times New Roman" w:hAnsi="Calibri" w:cs="Tahoma"/>
          <w:b w:val="0"/>
          <w:bCs w:val="0"/>
          <w:color w:val="212121"/>
          <w:sz w:val="24"/>
          <w:szCs w:val="24"/>
          <w:lang w:eastAsia="tr-TR"/>
        </w:rPr>
        <w:t xml:space="preserve"> </w:t>
      </w:r>
      <w:r w:rsidR="00F552F1" w:rsidRPr="00D45765">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Sabri Safiye</w:t>
      </w:r>
    </w:p>
    <w:p w14:paraId="3AFC848C" w14:textId="05051A8B" w:rsidR="00CD60D2" w:rsidRPr="00D45765" w:rsidRDefault="007D6509" w:rsidP="00A03294">
      <w:pPr>
        <w:spacing w:after="0" w:line="240" w:lineRule="auto"/>
        <w:rPr>
          <w:rFonts w:ascii="Calibri" w:hAnsi="Calibri" w:cs="Calibri"/>
          <w:lang w:eastAsia="tr-TR"/>
        </w:rPr>
      </w:pPr>
      <w:r w:rsidRPr="00D45765">
        <w:rPr>
          <w:rFonts w:ascii="Calibri" w:hAnsi="Calibri" w:cs="Calibri"/>
          <w:lang w:eastAsia="tr-TR"/>
        </w:rPr>
        <w:t xml:space="preserve">Çocuk Kitaplar </w:t>
      </w:r>
      <w:r w:rsidRPr="00D45765">
        <w:rPr>
          <w:rFonts w:ascii="Calibri" w:eastAsia="Times New Roman" w:hAnsi="Calibri" w:cs="Calibri"/>
          <w:lang w:val="en-US"/>
        </w:rPr>
        <w:t>• R</w:t>
      </w:r>
      <w:r w:rsidR="00476F5D" w:rsidRPr="00D45765">
        <w:rPr>
          <w:rFonts w:ascii="Calibri" w:hAnsi="Calibri" w:cs="Calibri"/>
          <w:lang w:eastAsia="tr-TR"/>
        </w:rPr>
        <w:t xml:space="preserve">oman </w:t>
      </w:r>
      <w:r w:rsidR="005F2BA6" w:rsidRPr="00D45765">
        <w:rPr>
          <w:rFonts w:ascii="Calibri" w:eastAsia="Times New Roman" w:hAnsi="Calibri" w:cs="Calibri"/>
          <w:lang w:val="en-US"/>
        </w:rPr>
        <w:t>•</w:t>
      </w:r>
      <w:r w:rsidR="005F2BA6" w:rsidRPr="00D45765">
        <w:rPr>
          <w:rFonts w:ascii="Calibri" w:eastAsia="Times New Roman" w:hAnsi="Calibri" w:cs="Calibri"/>
          <w:lang w:eastAsia="tr-TR"/>
        </w:rPr>
        <w:t xml:space="preserve"> </w:t>
      </w:r>
      <w:r w:rsidR="00375D26" w:rsidRPr="00D45765">
        <w:rPr>
          <w:rFonts w:ascii="Calibri" w:hAnsi="Calibri" w:cs="Calibri"/>
          <w:lang w:eastAsia="tr-TR"/>
        </w:rPr>
        <w:t>1</w:t>
      </w:r>
      <w:r w:rsidR="00346440" w:rsidRPr="00D45765">
        <w:rPr>
          <w:rFonts w:ascii="Calibri" w:hAnsi="Calibri" w:cs="Calibri"/>
          <w:lang w:eastAsia="tr-TR"/>
        </w:rPr>
        <w:t>7</w:t>
      </w:r>
      <w:r w:rsidR="00040F07" w:rsidRPr="00D45765">
        <w:rPr>
          <w:rFonts w:ascii="Calibri" w:hAnsi="Calibri" w:cs="Calibri"/>
          <w:lang w:eastAsia="tr-TR"/>
        </w:rPr>
        <w:t>6</w:t>
      </w:r>
      <w:r w:rsidR="005F2BA6" w:rsidRPr="00D45765">
        <w:rPr>
          <w:rFonts w:ascii="Calibri" w:hAnsi="Calibri" w:cs="Calibri"/>
          <w:lang w:eastAsia="tr-TR"/>
        </w:rPr>
        <w:t xml:space="preserve"> sayfa </w:t>
      </w:r>
      <w:r w:rsidR="005F2BA6" w:rsidRPr="00D45765">
        <w:rPr>
          <w:rFonts w:ascii="Calibri" w:eastAsia="Times New Roman" w:hAnsi="Calibri" w:cs="Calibri"/>
          <w:lang w:val="en-US"/>
        </w:rPr>
        <w:t>•</w:t>
      </w:r>
      <w:r w:rsidR="005F2BA6" w:rsidRPr="00D45765">
        <w:rPr>
          <w:rFonts w:ascii="Calibri" w:eastAsia="Times New Roman" w:hAnsi="Calibri" w:cs="Calibri"/>
          <w:lang w:eastAsia="tr-TR"/>
        </w:rPr>
        <w:t xml:space="preserve"> </w:t>
      </w:r>
      <w:r w:rsidR="00E23976" w:rsidRPr="00D45765">
        <w:rPr>
          <w:rFonts w:ascii="Calibri" w:hAnsi="Calibri" w:cs="Calibri"/>
          <w:lang w:eastAsia="tr-TR"/>
        </w:rPr>
        <w:t xml:space="preserve">Önerilen </w:t>
      </w:r>
      <w:r w:rsidR="003612EB" w:rsidRPr="00D45765">
        <w:rPr>
          <w:rFonts w:ascii="Calibri" w:hAnsi="Calibri" w:cs="Calibri"/>
          <w:lang w:eastAsia="tr-TR"/>
        </w:rPr>
        <w:t>S</w:t>
      </w:r>
      <w:r w:rsidR="00E23976" w:rsidRPr="00D45765">
        <w:rPr>
          <w:rFonts w:ascii="Calibri" w:hAnsi="Calibri" w:cs="Calibri"/>
          <w:lang w:eastAsia="tr-TR"/>
        </w:rPr>
        <w:t xml:space="preserve">ınıflar: </w:t>
      </w:r>
      <w:r w:rsidRPr="00D45765">
        <w:rPr>
          <w:rFonts w:ascii="Calibri" w:hAnsi="Calibri" w:cs="Calibri"/>
          <w:shd w:val="clear" w:color="auto" w:fill="FFFFFF"/>
        </w:rPr>
        <w:t xml:space="preserve"> </w:t>
      </w:r>
      <w:r w:rsidR="001D32BD" w:rsidRPr="00D45765">
        <w:rPr>
          <w:rFonts w:ascii="Calibri" w:hAnsi="Calibri" w:cs="Calibri"/>
          <w:shd w:val="clear" w:color="auto" w:fill="FFFFFF"/>
        </w:rPr>
        <w:t xml:space="preserve">4, </w:t>
      </w:r>
      <w:r w:rsidR="005F2BA6" w:rsidRPr="00D45765">
        <w:rPr>
          <w:rFonts w:ascii="Calibri" w:hAnsi="Calibri" w:cs="Calibri"/>
        </w:rPr>
        <w:t>5</w:t>
      </w:r>
      <w:r w:rsidR="005F071B" w:rsidRPr="00D45765">
        <w:rPr>
          <w:rFonts w:ascii="Calibri" w:hAnsi="Calibri" w:cs="Calibri"/>
        </w:rPr>
        <w:t>, 6</w:t>
      </w:r>
    </w:p>
    <w:p w14:paraId="2E3D6AA9" w14:textId="513CA56F" w:rsidR="007D6509" w:rsidRPr="00D45765" w:rsidRDefault="00346440" w:rsidP="007D6509">
      <w:pPr>
        <w:pBdr>
          <w:bottom w:val="single" w:sz="6" w:space="1" w:color="auto"/>
        </w:pBdr>
        <w:spacing w:after="0" w:line="240" w:lineRule="auto"/>
        <w:rPr>
          <w:rFonts w:ascii="Calibri" w:eastAsia="Times New Roman" w:hAnsi="Calibri" w:cs="Calibri"/>
          <w:lang w:val="en-US"/>
        </w:rPr>
      </w:pPr>
      <w:r w:rsidRPr="00D45765">
        <w:rPr>
          <w:rFonts w:ascii="Calibri" w:eastAsia="Times New Roman" w:hAnsi="Calibri" w:cs="Calibri"/>
          <w:lang w:val="en-US"/>
        </w:rPr>
        <w:t>BİLİM ve TEKNOLOJİ</w:t>
      </w:r>
      <w:r w:rsidR="00375D26" w:rsidRPr="00D45765">
        <w:rPr>
          <w:rFonts w:ascii="Calibri" w:eastAsia="Times New Roman" w:hAnsi="Calibri" w:cs="Calibri"/>
          <w:lang w:val="en-US"/>
        </w:rPr>
        <w:t xml:space="preserve"> • </w:t>
      </w:r>
      <w:r w:rsidRPr="00D45765">
        <w:rPr>
          <w:rFonts w:ascii="Calibri" w:eastAsia="Times New Roman" w:hAnsi="Calibri" w:cs="Calibri"/>
          <w:lang w:val="en-US"/>
        </w:rPr>
        <w:t>DOĞA ve EVREN</w:t>
      </w:r>
      <w:r w:rsidR="007F61D2" w:rsidRPr="00D45765">
        <w:rPr>
          <w:rFonts w:ascii="Calibri" w:eastAsia="Times New Roman" w:hAnsi="Calibri" w:cs="Calibri"/>
          <w:lang w:val="en-US"/>
        </w:rPr>
        <w:t xml:space="preserve"> </w:t>
      </w:r>
      <w:bookmarkStart w:id="0" w:name="_Hlk104379458"/>
      <w:r w:rsidR="007F61D2" w:rsidRPr="00D45765">
        <w:rPr>
          <w:rFonts w:ascii="Calibri" w:eastAsia="Times New Roman" w:hAnsi="Calibri" w:cs="Calibri"/>
          <w:lang w:val="en-US"/>
        </w:rPr>
        <w:t>•</w:t>
      </w:r>
      <w:bookmarkEnd w:id="0"/>
      <w:r w:rsidR="007F61D2" w:rsidRPr="00D45765">
        <w:rPr>
          <w:rFonts w:ascii="Calibri" w:eastAsia="Times New Roman" w:hAnsi="Calibri" w:cs="Calibri"/>
          <w:lang w:val="en-US"/>
        </w:rPr>
        <w:t xml:space="preserve"> </w:t>
      </w:r>
      <w:r w:rsidRPr="00D45765">
        <w:rPr>
          <w:rFonts w:ascii="Calibri" w:eastAsia="Times New Roman" w:hAnsi="Calibri" w:cs="Calibri"/>
          <w:lang w:val="en-US"/>
        </w:rPr>
        <w:t>BİREY ve TOPLUM • ÇOCUK DÜNYASI</w:t>
      </w:r>
    </w:p>
    <w:p w14:paraId="71AB4610" w14:textId="009F213B" w:rsidR="00AA2527" w:rsidRPr="00D45765" w:rsidRDefault="00346440" w:rsidP="00A03294">
      <w:pPr>
        <w:pBdr>
          <w:bottom w:val="single" w:sz="6" w:space="1" w:color="auto"/>
        </w:pBdr>
        <w:spacing w:after="0" w:line="240" w:lineRule="auto"/>
        <w:rPr>
          <w:rFonts w:ascii="Calibri" w:eastAsia="Times New Roman" w:hAnsi="Calibri" w:cs="Calibri"/>
          <w:lang w:val="en-US"/>
        </w:rPr>
      </w:pPr>
      <w:r w:rsidRPr="00D45765">
        <w:rPr>
          <w:rFonts w:ascii="Calibri" w:eastAsia="Times New Roman" w:hAnsi="Calibri" w:cs="Calibri"/>
          <w:lang w:val="en-US"/>
        </w:rPr>
        <w:t>uzay</w:t>
      </w:r>
      <w:r w:rsidR="001D32BD" w:rsidRPr="00D45765">
        <w:rPr>
          <w:rFonts w:ascii="Calibri" w:eastAsia="Times New Roman" w:hAnsi="Calibri" w:cs="Calibri"/>
          <w:lang w:val="en-US"/>
        </w:rPr>
        <w:t xml:space="preserve"> </w:t>
      </w:r>
      <w:r w:rsidR="00476F5D" w:rsidRPr="00D45765">
        <w:rPr>
          <w:rFonts w:ascii="Calibri" w:eastAsia="Times New Roman" w:hAnsi="Calibri" w:cs="Calibri"/>
          <w:lang w:val="en-US"/>
        </w:rPr>
        <w:t xml:space="preserve">• </w:t>
      </w:r>
      <w:r w:rsidRPr="00D45765">
        <w:rPr>
          <w:rFonts w:ascii="Calibri" w:eastAsia="Times New Roman" w:hAnsi="Calibri" w:cs="Calibri"/>
          <w:lang w:val="en-US"/>
        </w:rPr>
        <w:t>teknoloji</w:t>
      </w:r>
      <w:r w:rsidR="00A0628B" w:rsidRPr="00D45765">
        <w:rPr>
          <w:rFonts w:ascii="Calibri" w:eastAsia="Times New Roman" w:hAnsi="Calibri" w:cs="Calibri"/>
          <w:lang w:val="en-US"/>
        </w:rPr>
        <w:t xml:space="preserve"> • </w:t>
      </w:r>
      <w:r w:rsidRPr="00D45765">
        <w:rPr>
          <w:rFonts w:ascii="Calibri" w:eastAsia="Times New Roman" w:hAnsi="Calibri" w:cs="Calibri"/>
          <w:lang w:val="en-US"/>
        </w:rPr>
        <w:t>arkadaşlık</w:t>
      </w:r>
      <w:r w:rsidR="00375D26" w:rsidRPr="00D45765">
        <w:rPr>
          <w:rFonts w:ascii="Calibri" w:eastAsia="Times New Roman" w:hAnsi="Calibri" w:cs="Calibri"/>
          <w:lang w:val="en-US"/>
        </w:rPr>
        <w:t xml:space="preserve"> • </w:t>
      </w:r>
      <w:r w:rsidRPr="00D45765">
        <w:rPr>
          <w:rFonts w:ascii="Calibri" w:eastAsia="Times New Roman" w:hAnsi="Calibri" w:cs="Calibri"/>
          <w:lang w:val="en-US"/>
        </w:rPr>
        <w:t>bilim</w:t>
      </w:r>
      <w:r w:rsidR="00A0628B" w:rsidRPr="00D45765">
        <w:rPr>
          <w:rFonts w:ascii="Calibri" w:eastAsia="Times New Roman" w:hAnsi="Calibri" w:cs="Calibri"/>
          <w:lang w:val="en-US"/>
        </w:rPr>
        <w:t xml:space="preserve"> • </w:t>
      </w:r>
      <w:r w:rsidRPr="00D45765">
        <w:rPr>
          <w:rFonts w:ascii="Calibri" w:hAnsi="Calibri" w:cs="Calibri"/>
          <w:lang w:eastAsia="tr-TR"/>
        </w:rPr>
        <w:t>hayvan hakları</w:t>
      </w:r>
      <w:r w:rsidR="00CD60D2" w:rsidRPr="00D45765">
        <w:rPr>
          <w:rFonts w:ascii="Calibri" w:hAnsi="Calibri" w:cs="Calibri"/>
          <w:lang w:eastAsia="tr-TR"/>
        </w:rPr>
        <w:t xml:space="preserve"> </w:t>
      </w:r>
      <w:r w:rsidR="005F2BA6" w:rsidRPr="00D45765">
        <w:rPr>
          <w:rFonts w:ascii="Calibri" w:eastAsia="Times New Roman" w:hAnsi="Calibri" w:cs="Calibri"/>
          <w:lang w:val="en-US"/>
        </w:rPr>
        <w:t>•</w:t>
      </w:r>
      <w:r w:rsidR="00375D26" w:rsidRPr="00D45765">
        <w:rPr>
          <w:rFonts w:ascii="Calibri" w:eastAsia="Times New Roman" w:hAnsi="Calibri" w:cs="Calibri"/>
          <w:lang w:val="en-US"/>
        </w:rPr>
        <w:t xml:space="preserve"> </w:t>
      </w:r>
      <w:r w:rsidRPr="00D45765">
        <w:rPr>
          <w:rFonts w:ascii="Calibri" w:eastAsia="Times New Roman" w:hAnsi="Calibri" w:cs="Calibri"/>
          <w:lang w:val="en-US"/>
        </w:rPr>
        <w:t xml:space="preserve">iletişim </w:t>
      </w:r>
      <w:r w:rsidR="005F2BA6" w:rsidRPr="00D45765">
        <w:rPr>
          <w:rFonts w:ascii="Calibri" w:eastAsia="Times New Roman" w:hAnsi="Calibri" w:cs="Calibri"/>
          <w:lang w:val="en-US"/>
        </w:rPr>
        <w:t>•</w:t>
      </w:r>
      <w:r w:rsidR="005F2BA6" w:rsidRPr="00D45765">
        <w:rPr>
          <w:rFonts w:ascii="Calibri" w:eastAsia="Times New Roman" w:hAnsi="Calibri" w:cs="Calibri"/>
          <w:lang w:eastAsia="tr-TR"/>
        </w:rPr>
        <w:t xml:space="preserve"> </w:t>
      </w:r>
      <w:r w:rsidRPr="00D45765">
        <w:rPr>
          <w:rFonts w:ascii="Calibri" w:eastAsia="Times New Roman" w:hAnsi="Calibri" w:cs="Calibri"/>
          <w:lang w:eastAsia="tr-TR"/>
        </w:rPr>
        <w:t xml:space="preserve">dedektiflik </w:t>
      </w:r>
      <w:r w:rsidR="00375D26" w:rsidRPr="00D45765">
        <w:rPr>
          <w:rFonts w:ascii="Calibri" w:eastAsia="Times New Roman" w:hAnsi="Calibri" w:cs="Calibri"/>
          <w:lang w:val="en-US"/>
        </w:rPr>
        <w:t xml:space="preserve">• </w:t>
      </w:r>
      <w:r w:rsidR="003612EB" w:rsidRPr="00D45765">
        <w:rPr>
          <w:rFonts w:ascii="Calibri" w:eastAsia="Times New Roman" w:hAnsi="Calibri" w:cs="Calibri"/>
          <w:lang w:val="en-US"/>
        </w:rPr>
        <w:t>laboratuvar</w:t>
      </w:r>
      <w:r w:rsidR="00476F5D" w:rsidRPr="00D45765">
        <w:rPr>
          <w:rFonts w:ascii="Calibri" w:eastAsia="Times New Roman" w:hAnsi="Calibri" w:cs="Calibri"/>
          <w:lang w:val="en-US"/>
        </w:rPr>
        <w:t xml:space="preserve"> </w:t>
      </w:r>
      <w:r w:rsidR="001D32BD" w:rsidRPr="00D45765">
        <w:rPr>
          <w:rFonts w:ascii="Calibri" w:eastAsia="Times New Roman" w:hAnsi="Calibri" w:cs="Calibri"/>
          <w:lang w:val="en-US"/>
        </w:rPr>
        <w:t>•</w:t>
      </w:r>
      <w:r w:rsidR="00375D26" w:rsidRPr="00D45765">
        <w:rPr>
          <w:rFonts w:ascii="Calibri" w:eastAsia="Times New Roman" w:hAnsi="Calibri" w:cs="Calibri"/>
          <w:lang w:val="en-US"/>
        </w:rPr>
        <w:t xml:space="preserve"> </w:t>
      </w:r>
      <w:r w:rsidR="003612EB" w:rsidRPr="00D45765">
        <w:rPr>
          <w:rFonts w:ascii="Calibri" w:eastAsia="Times New Roman" w:hAnsi="Calibri" w:cs="Calibri"/>
          <w:lang w:val="en-US"/>
        </w:rPr>
        <w:t xml:space="preserve">dayanışma </w:t>
      </w:r>
      <w:r w:rsidR="00A0628B" w:rsidRPr="00D45765">
        <w:rPr>
          <w:rFonts w:ascii="Calibri" w:eastAsia="Times New Roman" w:hAnsi="Calibri" w:cs="Calibri"/>
          <w:lang w:val="en-US"/>
        </w:rPr>
        <w:t xml:space="preserve">• </w:t>
      </w:r>
      <w:r w:rsidR="003612EB" w:rsidRPr="00D45765">
        <w:rPr>
          <w:rFonts w:ascii="Calibri" w:eastAsia="Times New Roman" w:hAnsi="Calibri" w:cs="Calibri"/>
          <w:lang w:val="en-US"/>
        </w:rPr>
        <w:t>enerji</w:t>
      </w:r>
      <w:r w:rsidR="00BA2031" w:rsidRPr="00D45765">
        <w:rPr>
          <w:rFonts w:ascii="Calibri" w:eastAsia="Times New Roman" w:hAnsi="Calibri" w:cs="Calibri"/>
          <w:lang w:eastAsia="tr-TR"/>
        </w:rPr>
        <w:t xml:space="preserve"> </w:t>
      </w:r>
      <w:r w:rsidR="00BA2031" w:rsidRPr="00D45765">
        <w:rPr>
          <w:rFonts w:ascii="Calibri" w:eastAsia="Times New Roman" w:hAnsi="Calibri" w:cs="Calibri"/>
          <w:lang w:val="en-US"/>
        </w:rPr>
        <w:t>•</w:t>
      </w:r>
      <w:r w:rsidR="00BA2031" w:rsidRPr="00D45765">
        <w:rPr>
          <w:rFonts w:ascii="Calibri" w:eastAsia="Times New Roman" w:hAnsi="Calibri" w:cs="Calibri"/>
          <w:lang w:eastAsia="tr-TR"/>
        </w:rPr>
        <w:t xml:space="preserve"> </w:t>
      </w:r>
      <w:r w:rsidR="003612EB" w:rsidRPr="00D45765">
        <w:rPr>
          <w:rFonts w:ascii="Calibri" w:eastAsia="Times New Roman" w:hAnsi="Calibri" w:cs="Calibri"/>
          <w:lang w:eastAsia="tr-TR"/>
        </w:rPr>
        <w:t xml:space="preserve">iz sürmek </w:t>
      </w:r>
      <w:r w:rsidR="00BA2031" w:rsidRPr="00D45765">
        <w:rPr>
          <w:rFonts w:ascii="Calibri" w:eastAsia="Times New Roman" w:hAnsi="Calibri" w:cs="Calibri"/>
          <w:lang w:val="en-US"/>
        </w:rPr>
        <w:t>•</w:t>
      </w:r>
      <w:r w:rsidR="00BA2031" w:rsidRPr="00D45765">
        <w:rPr>
          <w:rFonts w:ascii="Calibri" w:eastAsia="Times New Roman" w:hAnsi="Calibri" w:cs="Calibri"/>
          <w:lang w:eastAsia="tr-TR"/>
        </w:rPr>
        <w:t xml:space="preserve"> </w:t>
      </w:r>
      <w:r w:rsidR="003612EB" w:rsidRPr="00D45765">
        <w:rPr>
          <w:rFonts w:ascii="Calibri" w:eastAsia="Times New Roman" w:hAnsi="Calibri" w:cs="Calibri"/>
          <w:lang w:eastAsia="tr-TR"/>
        </w:rPr>
        <w:t xml:space="preserve">müzik </w:t>
      </w:r>
      <w:r w:rsidR="00BA2031" w:rsidRPr="00D45765">
        <w:rPr>
          <w:rFonts w:ascii="Calibri" w:eastAsia="Times New Roman" w:hAnsi="Calibri" w:cs="Calibri"/>
          <w:lang w:val="en-US"/>
        </w:rPr>
        <w:t>•</w:t>
      </w:r>
      <w:r w:rsidR="00BA2031" w:rsidRPr="00D45765">
        <w:rPr>
          <w:rFonts w:ascii="Calibri" w:eastAsia="Times New Roman" w:hAnsi="Calibri" w:cs="Calibri"/>
          <w:lang w:eastAsia="tr-TR"/>
        </w:rPr>
        <w:t xml:space="preserve"> </w:t>
      </w:r>
      <w:r w:rsidR="003612EB" w:rsidRPr="00D45765">
        <w:rPr>
          <w:rFonts w:ascii="Calibri" w:eastAsia="Times New Roman" w:hAnsi="Calibri" w:cs="Calibri"/>
          <w:lang w:eastAsia="tr-TR"/>
        </w:rPr>
        <w:t xml:space="preserve">hobi </w:t>
      </w:r>
      <w:r w:rsidR="00BA2031" w:rsidRPr="00D45765">
        <w:rPr>
          <w:rFonts w:ascii="Calibri" w:eastAsia="Times New Roman" w:hAnsi="Calibri" w:cs="Calibri"/>
          <w:lang w:val="en-US"/>
        </w:rPr>
        <w:t>•</w:t>
      </w:r>
      <w:r w:rsidR="003612EB" w:rsidRPr="00D45765">
        <w:rPr>
          <w:rFonts w:ascii="Calibri" w:eastAsia="Times New Roman" w:hAnsi="Calibri" w:cs="Calibri"/>
          <w:lang w:val="en-US"/>
        </w:rPr>
        <w:t xml:space="preserve"> macera</w:t>
      </w:r>
      <w:r w:rsidR="00BA2031" w:rsidRPr="00D45765">
        <w:rPr>
          <w:rFonts w:ascii="Calibri" w:eastAsia="Times New Roman" w:hAnsi="Calibri" w:cs="Calibri"/>
          <w:lang w:eastAsia="tr-TR"/>
        </w:rPr>
        <w:t xml:space="preserve"> </w:t>
      </w:r>
      <w:bookmarkStart w:id="1" w:name="_Hlk104379648"/>
      <w:r w:rsidR="00BA2031" w:rsidRPr="00D45765">
        <w:rPr>
          <w:rFonts w:ascii="Calibri" w:eastAsia="Times New Roman" w:hAnsi="Calibri" w:cs="Calibri"/>
          <w:lang w:val="en-US"/>
        </w:rPr>
        <w:t>•</w:t>
      </w:r>
      <w:bookmarkEnd w:id="1"/>
      <w:r w:rsidR="003612EB" w:rsidRPr="00D45765">
        <w:rPr>
          <w:rFonts w:ascii="Calibri" w:eastAsia="Times New Roman" w:hAnsi="Calibri" w:cs="Calibri"/>
          <w:lang w:val="en-US"/>
        </w:rPr>
        <w:t xml:space="preserve"> gizem • veteriner • bilimkurgu</w:t>
      </w:r>
    </w:p>
    <w:p w14:paraId="5447A3D5" w14:textId="77777777" w:rsidR="003612EB" w:rsidRPr="00D45765" w:rsidRDefault="003612EB" w:rsidP="00A03294">
      <w:pPr>
        <w:pBdr>
          <w:bottom w:val="single" w:sz="6" w:space="1" w:color="auto"/>
        </w:pBdr>
        <w:spacing w:after="0" w:line="240" w:lineRule="auto"/>
        <w:rPr>
          <w:rFonts w:ascii="Calibri" w:eastAsia="Times New Roman" w:hAnsi="Calibri" w:cs="Calibri"/>
          <w:lang w:val="en-US"/>
        </w:rPr>
      </w:pPr>
    </w:p>
    <w:p w14:paraId="39B3C45E" w14:textId="77777777" w:rsidR="00903AE3" w:rsidRPr="00D45765" w:rsidRDefault="00903AE3" w:rsidP="00903AE3">
      <w:pPr>
        <w:spacing w:after="0" w:line="240" w:lineRule="auto"/>
        <w:rPr>
          <w:rFonts w:ascii="Calibri" w:eastAsia="Times New Roman" w:hAnsi="Calibri" w:cs="Calibri"/>
          <w:spacing w:val="2"/>
        </w:rPr>
      </w:pPr>
    </w:p>
    <w:p w14:paraId="6E3FF8B8" w14:textId="5D705683" w:rsidR="00903AE3" w:rsidRPr="00D45765" w:rsidRDefault="00903AE3" w:rsidP="00903AE3">
      <w:pPr>
        <w:spacing w:after="0" w:line="240" w:lineRule="auto"/>
        <w:rPr>
          <w:rFonts w:ascii="Calibri" w:eastAsia="Times New Roman" w:hAnsi="Calibri" w:cs="Calibri"/>
        </w:rPr>
      </w:pPr>
      <w:r w:rsidRPr="00D45765">
        <w:rPr>
          <w:rFonts w:ascii="Calibri" w:eastAsia="Times New Roman" w:hAnsi="Calibri" w:cs="Calibri"/>
          <w:spacing w:val="2"/>
        </w:rPr>
        <w:t xml:space="preserve">İlk çocuk romanında okurlarını fantastik bir yolculuğa çıkaran </w:t>
      </w:r>
      <w:r w:rsidRPr="00D45765">
        <w:rPr>
          <w:rFonts w:ascii="Calibri" w:eastAsia="Times" w:hAnsi="Calibri" w:cs="Calibri"/>
          <w:b/>
          <w:bCs/>
          <w:spacing w:val="2"/>
        </w:rPr>
        <w:t>Sabri Safiye</w:t>
      </w:r>
      <w:r w:rsidRPr="00D45765">
        <w:rPr>
          <w:rFonts w:ascii="Calibri" w:eastAsia="Times New Roman" w:hAnsi="Calibri" w:cs="Calibri"/>
          <w:spacing w:val="2"/>
        </w:rPr>
        <w:t>, uzaygemisinin kayıp kaptanı Felis’in izini süren dört yakın arkadaşın macerasını özgün üslubuyla anlatıyor. Hayvan hakları, bilim ve teknoloji gibi güncel temalarıyla dikkati çeken roman, çocukları soluk soluğa okuyacakları, sürprizlerle dolu bir maceraya davet ediyor; görünenin ardındaki görünmeyenin keşfine merak uyandırıyor. “Uzaylılar kötüdür!” klişesi ve gezegendeki kaynakların sonlanma tehdidi üzerine yeniden düşünmeye çağırıyor. Üstelik, bu anlamlı ve heyecanlı macera bitecek gibi de değil!</w:t>
      </w:r>
    </w:p>
    <w:p w14:paraId="2735A222" w14:textId="77777777" w:rsidR="00903AE3" w:rsidRPr="00D45765" w:rsidRDefault="00903AE3" w:rsidP="00903AE3">
      <w:pPr>
        <w:spacing w:after="0" w:line="240" w:lineRule="auto"/>
        <w:rPr>
          <w:rFonts w:ascii="Calibri" w:eastAsia="Times New Roman" w:hAnsi="Calibri" w:cs="Calibri"/>
          <w:b/>
          <w:i/>
          <w:lang w:eastAsia="tr-TR"/>
        </w:rPr>
      </w:pPr>
    </w:p>
    <w:p w14:paraId="4F99AC6C" w14:textId="77777777" w:rsidR="00903AE3" w:rsidRPr="00D45765" w:rsidRDefault="00903AE3" w:rsidP="00903AE3">
      <w:pPr>
        <w:spacing w:after="0" w:line="240" w:lineRule="auto"/>
        <w:rPr>
          <w:rFonts w:ascii="Calibri" w:eastAsia="Times New Roman" w:hAnsi="Calibri" w:cs="Calibri"/>
          <w:i/>
        </w:rPr>
      </w:pPr>
      <w:r w:rsidRPr="00D45765">
        <w:rPr>
          <w:rFonts w:ascii="Calibri" w:eastAsia="Times New Roman" w:hAnsi="Calibri" w:cs="Calibri"/>
          <w:i/>
          <w:spacing w:val="2"/>
        </w:rPr>
        <w:t>Dilek, Rıza, Mert ve Belma’nın okul servisi diye bindikleri minibüs, onlara beklenmedik bir rota çizer. Pembe ve fıstık yeşili bu eski moda araçtaki tuhaf yaratıkların yardım çağrısı üzerine afallayan çocuklar, kayıp kedi için harekete geçerler. Ancak, bir yandan uzaylı dostları, bir yandan gizemli motosikletli derken, bu “tüylü” macerada başlarına gelmedik kalmaz. Gizlice girmeyi başardıkları ürkütücü laboratuvarda da hiç beklemedikleri sırlar ortaya dökülecektir…</w:t>
      </w:r>
    </w:p>
    <w:p w14:paraId="7CBBC70B" w14:textId="77777777" w:rsidR="00903AE3" w:rsidRPr="00D45765" w:rsidRDefault="00903AE3" w:rsidP="003612EB">
      <w:pPr>
        <w:snapToGrid w:val="0"/>
        <w:spacing w:after="12"/>
        <w:rPr>
          <w:rFonts w:ascii="Calibri" w:hAnsi="Calibri" w:cs="Calibri"/>
        </w:rPr>
      </w:pPr>
    </w:p>
    <w:p w14:paraId="6F880C1D" w14:textId="77777777" w:rsidR="00A03294" w:rsidRPr="00D45765"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Calibri"/>
          <w:i w:val="0"/>
          <w:iCs w:val="0"/>
          <w:sz w:val="22"/>
          <w:szCs w:val="22"/>
        </w:rPr>
      </w:pPr>
    </w:p>
    <w:p w14:paraId="19204151" w14:textId="77777777" w:rsidR="005F2BA6" w:rsidRPr="00D45765" w:rsidRDefault="005F2BA6" w:rsidP="00A03294">
      <w:pPr>
        <w:shd w:val="clear" w:color="auto" w:fill="FFFFFF"/>
        <w:spacing w:after="0" w:line="240" w:lineRule="auto"/>
        <w:textAlignment w:val="baseline"/>
        <w:rPr>
          <w:rFonts w:ascii="Calibri" w:hAnsi="Calibri" w:cs="Calibri"/>
          <w:b/>
          <w:shd w:val="clear" w:color="auto" w:fill="FFFFFF"/>
        </w:rPr>
      </w:pPr>
      <w:r w:rsidRPr="00D45765">
        <w:rPr>
          <w:rFonts w:ascii="Calibri" w:hAnsi="Calibri" w:cs="Calibri"/>
          <w:b/>
          <w:shd w:val="clear" w:color="auto" w:fill="FFFFFF"/>
        </w:rPr>
        <w:t>TARTIŞMA KONULARI…</w:t>
      </w:r>
    </w:p>
    <w:p w14:paraId="442133E6" w14:textId="77777777" w:rsidR="00AE75BF" w:rsidRPr="00D45765" w:rsidRDefault="00AE75BF" w:rsidP="00A03294">
      <w:pPr>
        <w:shd w:val="clear" w:color="auto" w:fill="FFFFFF"/>
        <w:spacing w:after="0" w:line="240" w:lineRule="auto"/>
        <w:textAlignment w:val="baseline"/>
        <w:rPr>
          <w:rFonts w:ascii="Calibri" w:hAnsi="Calibri" w:cs="Calibri"/>
          <w:b/>
          <w:shd w:val="clear" w:color="auto" w:fill="FFFFFF"/>
        </w:rPr>
      </w:pPr>
    </w:p>
    <w:p w14:paraId="48D0CCEE" w14:textId="5676F1AE" w:rsidR="00AE75BF" w:rsidRPr="00D45765" w:rsidRDefault="00D11F0E" w:rsidP="0081313B">
      <w:pPr>
        <w:pStyle w:val="ListParagraph"/>
        <w:numPr>
          <w:ilvl w:val="0"/>
          <w:numId w:val="21"/>
        </w:numPr>
        <w:shd w:val="clear" w:color="auto" w:fill="FFFFFF"/>
        <w:spacing w:after="80" w:line="240" w:lineRule="auto"/>
        <w:ind w:left="357" w:hanging="357"/>
        <w:contextualSpacing w:val="0"/>
        <w:textAlignment w:val="baseline"/>
        <w:rPr>
          <w:rFonts w:ascii="Calibri" w:hAnsi="Calibri" w:cs="Calibri"/>
          <w:b/>
          <w:shd w:val="clear" w:color="auto" w:fill="FFFFFF"/>
        </w:rPr>
      </w:pPr>
      <w:r w:rsidRPr="00D45765">
        <w:rPr>
          <w:rFonts w:ascii="Calibri" w:hAnsi="Calibri" w:cs="Calibri"/>
          <w:bCs/>
          <w:shd w:val="clear" w:color="auto" w:fill="FFFFFF"/>
        </w:rPr>
        <w:t>Macera başlarken Dilek, Mert, Rıza ve Belma ile ilgili ne tür ilk izlenimler ediniyorsunuz? Olaylar ilerledikçe hangi yetenekleri</w:t>
      </w:r>
      <w:r w:rsidR="0080344F" w:rsidRPr="00D45765">
        <w:rPr>
          <w:rFonts w:ascii="Calibri" w:hAnsi="Calibri" w:cs="Calibri"/>
          <w:bCs/>
          <w:shd w:val="clear" w:color="auto" w:fill="FFFFFF"/>
        </w:rPr>
        <w:t xml:space="preserve"> ve becerileri ortaya çıkıyor</w:t>
      </w:r>
      <w:r w:rsidRPr="00D45765">
        <w:rPr>
          <w:rFonts w:ascii="Calibri" w:hAnsi="Calibri" w:cs="Calibri"/>
          <w:bCs/>
          <w:shd w:val="clear" w:color="auto" w:fill="FFFFFF"/>
        </w:rPr>
        <w:t>?</w:t>
      </w:r>
    </w:p>
    <w:p w14:paraId="28AC2485" w14:textId="25E51DEC" w:rsidR="00D11F0E" w:rsidRPr="00D45765" w:rsidRDefault="00DB68DC" w:rsidP="0081313B">
      <w:pPr>
        <w:pStyle w:val="ListParagraph"/>
        <w:numPr>
          <w:ilvl w:val="0"/>
          <w:numId w:val="21"/>
        </w:numPr>
        <w:shd w:val="clear" w:color="auto" w:fill="FFFFFF"/>
        <w:spacing w:after="80" w:line="240" w:lineRule="auto"/>
        <w:ind w:left="357" w:hanging="357"/>
        <w:contextualSpacing w:val="0"/>
        <w:textAlignment w:val="baseline"/>
        <w:rPr>
          <w:rFonts w:ascii="Calibri" w:hAnsi="Calibri" w:cs="Calibri"/>
          <w:bCs/>
          <w:shd w:val="clear" w:color="auto" w:fill="FFFFFF"/>
        </w:rPr>
      </w:pPr>
      <w:r w:rsidRPr="00D45765">
        <w:rPr>
          <w:rFonts w:ascii="Calibri" w:hAnsi="Calibri" w:cs="Calibri"/>
          <w:bCs/>
          <w:shd w:val="clear" w:color="auto" w:fill="FFFFFF"/>
        </w:rPr>
        <w:t>Algoritmanın sözcük anlamı ne? Romandaki</w:t>
      </w:r>
      <w:r w:rsidR="001943E3" w:rsidRPr="00D45765">
        <w:rPr>
          <w:rFonts w:ascii="Calibri" w:hAnsi="Calibri" w:cs="Calibri"/>
          <w:bCs/>
          <w:shd w:val="clear" w:color="auto" w:fill="FFFFFF"/>
        </w:rPr>
        <w:t xml:space="preserve"> </w:t>
      </w:r>
      <w:r w:rsidRPr="00D45765">
        <w:rPr>
          <w:rFonts w:ascii="Calibri" w:hAnsi="Calibri" w:cs="Calibri"/>
          <w:bCs/>
          <w:shd w:val="clear" w:color="auto" w:fill="FFFFFF"/>
        </w:rPr>
        <w:t>Al-Go-Rit-Ma</w:t>
      </w:r>
      <w:r w:rsidR="001943E3" w:rsidRPr="00D45765">
        <w:rPr>
          <w:rFonts w:ascii="Calibri" w:hAnsi="Calibri" w:cs="Calibri"/>
          <w:bCs/>
          <w:shd w:val="clear" w:color="auto" w:fill="FFFFFF"/>
        </w:rPr>
        <w:t xml:space="preserve"> isimli robotları</w:t>
      </w:r>
      <w:r w:rsidRPr="00D45765">
        <w:rPr>
          <w:rFonts w:ascii="Calibri" w:hAnsi="Calibri" w:cs="Calibri"/>
          <w:bCs/>
          <w:shd w:val="clear" w:color="auto" w:fill="FFFFFF"/>
        </w:rPr>
        <w:t xml:space="preserve">n </w:t>
      </w:r>
      <w:r w:rsidR="0080344F" w:rsidRPr="00D45765">
        <w:rPr>
          <w:rFonts w:ascii="Calibri" w:hAnsi="Calibri" w:cs="Calibri"/>
          <w:bCs/>
          <w:shd w:val="clear" w:color="auto" w:fill="FFFFFF"/>
        </w:rPr>
        <w:t xml:space="preserve">aralarındaki </w:t>
      </w:r>
      <w:r w:rsidRPr="00D45765">
        <w:rPr>
          <w:rFonts w:ascii="Calibri" w:hAnsi="Calibri" w:cs="Calibri"/>
          <w:bCs/>
          <w:shd w:val="clear" w:color="auto" w:fill="FFFFFF"/>
        </w:rPr>
        <w:t>görev dağılımı</w:t>
      </w:r>
      <w:r w:rsidR="001943E3" w:rsidRPr="00D45765">
        <w:rPr>
          <w:rFonts w:ascii="Calibri" w:hAnsi="Calibri" w:cs="Calibri"/>
          <w:bCs/>
          <w:shd w:val="clear" w:color="auto" w:fill="FFFFFF"/>
        </w:rPr>
        <w:t>nı</w:t>
      </w:r>
      <w:r w:rsidRPr="00D45765">
        <w:rPr>
          <w:rFonts w:ascii="Calibri" w:hAnsi="Calibri" w:cs="Calibri"/>
          <w:bCs/>
          <w:shd w:val="clear" w:color="auto" w:fill="FFFFFF"/>
        </w:rPr>
        <w:t xml:space="preserve"> bir örnekle açıklayın.</w:t>
      </w:r>
    </w:p>
    <w:p w14:paraId="55C4D462" w14:textId="023FF14C" w:rsidR="001943E3" w:rsidRPr="00D45765" w:rsidRDefault="001943E3" w:rsidP="0081313B">
      <w:pPr>
        <w:pStyle w:val="ListParagraph"/>
        <w:numPr>
          <w:ilvl w:val="0"/>
          <w:numId w:val="21"/>
        </w:numPr>
        <w:shd w:val="clear" w:color="auto" w:fill="FFFFFF"/>
        <w:spacing w:after="80" w:line="240" w:lineRule="auto"/>
        <w:ind w:left="357" w:hanging="357"/>
        <w:contextualSpacing w:val="0"/>
        <w:textAlignment w:val="baseline"/>
        <w:rPr>
          <w:rFonts w:ascii="Calibri" w:hAnsi="Calibri" w:cs="Calibri"/>
          <w:bCs/>
          <w:shd w:val="clear" w:color="auto" w:fill="FFFFFF"/>
        </w:rPr>
      </w:pPr>
      <w:r w:rsidRPr="00D45765">
        <w:rPr>
          <w:rFonts w:ascii="Calibri" w:hAnsi="Calibri" w:cs="Calibri"/>
          <w:bCs/>
          <w:shd w:val="clear" w:color="auto" w:fill="FFFFFF"/>
        </w:rPr>
        <w:t>Di</w:t>
      </w:r>
      <w:r w:rsidR="001B38B2" w:rsidRPr="00D45765">
        <w:rPr>
          <w:rFonts w:ascii="Calibri" w:hAnsi="Calibri" w:cs="Calibri"/>
          <w:bCs/>
          <w:shd w:val="clear" w:color="auto" w:fill="FFFFFF"/>
        </w:rPr>
        <w:t>l</w:t>
      </w:r>
      <w:r w:rsidRPr="00D45765">
        <w:rPr>
          <w:rFonts w:ascii="Calibri" w:hAnsi="Calibri" w:cs="Calibri"/>
          <w:bCs/>
          <w:shd w:val="clear" w:color="auto" w:fill="FFFFFF"/>
        </w:rPr>
        <w:t>ek’in annesi gibi veteriner olmak için</w:t>
      </w:r>
      <w:r w:rsidR="00FB15FA" w:rsidRPr="00D45765">
        <w:rPr>
          <w:rFonts w:ascii="Calibri" w:hAnsi="Calibri" w:cs="Calibri"/>
          <w:bCs/>
          <w:shd w:val="clear" w:color="auto" w:fill="FFFFFF"/>
        </w:rPr>
        <w:t xml:space="preserve"> ne tür kişilik özelliklerine sahip olmak ve nasıl bir</w:t>
      </w:r>
      <w:r w:rsidRPr="00D45765">
        <w:rPr>
          <w:rFonts w:ascii="Calibri" w:hAnsi="Calibri" w:cs="Calibri"/>
          <w:bCs/>
          <w:shd w:val="clear" w:color="auto" w:fill="FFFFFF"/>
        </w:rPr>
        <w:t xml:space="preserve"> eğitim almak gerekir? </w:t>
      </w:r>
      <w:r w:rsidR="0080344F" w:rsidRPr="00D45765">
        <w:rPr>
          <w:rFonts w:ascii="Calibri" w:hAnsi="Calibri" w:cs="Calibri"/>
          <w:bCs/>
          <w:shd w:val="clear" w:color="auto" w:fill="FFFFFF"/>
        </w:rPr>
        <w:t>Evcil ya da yabani, h</w:t>
      </w:r>
      <w:r w:rsidRPr="00D45765">
        <w:rPr>
          <w:rFonts w:ascii="Calibri" w:hAnsi="Calibri" w:cs="Calibri"/>
          <w:bCs/>
          <w:shd w:val="clear" w:color="auto" w:fill="FFFFFF"/>
        </w:rPr>
        <w:t>angi hayvanlar veterinerin sorumluluk alanına girer?</w:t>
      </w:r>
      <w:r w:rsidR="0080344F" w:rsidRPr="00D45765">
        <w:rPr>
          <w:rFonts w:ascii="Calibri" w:hAnsi="Calibri" w:cs="Calibri"/>
          <w:bCs/>
          <w:shd w:val="clear" w:color="auto" w:fill="FFFFFF"/>
        </w:rPr>
        <w:t xml:space="preserve"> Örneklerle açıklayın.</w:t>
      </w:r>
    </w:p>
    <w:p w14:paraId="7E2864C9" w14:textId="5AA9CA7A" w:rsidR="0062585F" w:rsidRPr="0062585F" w:rsidRDefault="00492ADE" w:rsidP="0081313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sidRPr="00817094">
        <w:rPr>
          <w:rFonts w:cs="Arial"/>
          <w:bCs/>
          <w:color w:val="000000"/>
          <w:shd w:val="clear" w:color="auto" w:fill="FFFFFF"/>
        </w:rPr>
        <w:t>Madde ve atom konusunda neler biliyorsunuz? Al</w:t>
      </w:r>
      <w:r w:rsidR="00817094">
        <w:rPr>
          <w:rFonts w:cs="Arial"/>
          <w:bCs/>
          <w:color w:val="000000"/>
          <w:shd w:val="clear" w:color="auto" w:fill="FFFFFF"/>
        </w:rPr>
        <w:t>’in</w:t>
      </w:r>
      <w:r w:rsidR="00817094">
        <w:t xml:space="preserve"> söylediği</w:t>
      </w:r>
      <w:r w:rsidR="00817094">
        <w:rPr>
          <w:rFonts w:cs="Arial"/>
          <w:bCs/>
          <w:color w:val="000000"/>
          <w:shd w:val="clear" w:color="auto" w:fill="FFFFFF"/>
        </w:rPr>
        <w:t xml:space="preserve"> nötrinoların bilimsel açıklaması ne</w:t>
      </w:r>
      <w:r w:rsidR="0080344F">
        <w:rPr>
          <w:rFonts w:cs="Arial"/>
          <w:bCs/>
          <w:color w:val="000000"/>
          <w:shd w:val="clear" w:color="auto" w:fill="FFFFFF"/>
        </w:rPr>
        <w:t>dir</w:t>
      </w:r>
      <w:r w:rsidR="00817094">
        <w:rPr>
          <w:rFonts w:cs="Arial"/>
          <w:bCs/>
          <w:color w:val="000000"/>
          <w:shd w:val="clear" w:color="auto" w:fill="FFFFFF"/>
        </w:rPr>
        <w:t>? Al</w:t>
      </w:r>
      <w:r w:rsidR="00F9371A">
        <w:rPr>
          <w:rFonts w:cs="Arial"/>
          <w:bCs/>
          <w:color w:val="000000"/>
          <w:shd w:val="clear" w:color="auto" w:fill="FFFFFF"/>
        </w:rPr>
        <w:t>,</w:t>
      </w:r>
      <w:r w:rsidR="00817094">
        <w:rPr>
          <w:rFonts w:cs="Arial"/>
          <w:bCs/>
          <w:color w:val="000000"/>
          <w:shd w:val="clear" w:color="auto" w:fill="FFFFFF"/>
        </w:rPr>
        <w:t xml:space="preserve"> </w:t>
      </w:r>
      <w:r w:rsidR="00F9371A">
        <w:rPr>
          <w:rFonts w:cs="Arial"/>
          <w:bCs/>
          <w:color w:val="000000"/>
          <w:shd w:val="clear" w:color="auto" w:fill="FFFFFF"/>
        </w:rPr>
        <w:t>nötrinoların</w:t>
      </w:r>
      <w:r w:rsidR="00817094">
        <w:rPr>
          <w:rFonts w:cs="Arial"/>
          <w:bCs/>
          <w:color w:val="000000"/>
          <w:shd w:val="clear" w:color="auto" w:fill="FFFFFF"/>
        </w:rPr>
        <w:t xml:space="preserve"> gezegeni</w:t>
      </w:r>
      <w:r w:rsidR="0062585F">
        <w:rPr>
          <w:rFonts w:cs="Arial"/>
          <w:bCs/>
          <w:color w:val="000000"/>
          <w:shd w:val="clear" w:color="auto" w:fill="FFFFFF"/>
        </w:rPr>
        <w:t xml:space="preserve"> için değerini nasıl açıklıyor; </w:t>
      </w:r>
      <w:r w:rsidR="0062585F">
        <w:t>çatal kaşık gibi kullanılmaları ne anlama geliyor</w:t>
      </w:r>
      <w:r w:rsidR="0062585F">
        <w:rPr>
          <w:rFonts w:cs="Arial"/>
          <w:bCs/>
          <w:color w:val="000000"/>
          <w:shd w:val="clear" w:color="auto" w:fill="FFFFFF"/>
        </w:rPr>
        <w:t>?</w:t>
      </w:r>
    </w:p>
    <w:p w14:paraId="3B882215" w14:textId="2EC87C3E" w:rsidR="00476F5D" w:rsidRPr="00817094" w:rsidRDefault="0062585F" w:rsidP="0081313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Romanda CEO Cenk karakteriyle iş dünyasına</w:t>
      </w:r>
      <w:r w:rsidR="00C431E9">
        <w:rPr>
          <w:rFonts w:cs="Arial"/>
          <w:bCs/>
          <w:color w:val="000000"/>
          <w:shd w:val="clear" w:color="auto" w:fill="FFFFFF"/>
        </w:rPr>
        <w:t xml:space="preserve"> ve ilişkilerine</w:t>
      </w:r>
      <w:r>
        <w:rPr>
          <w:rFonts w:cs="Arial"/>
          <w:bCs/>
          <w:color w:val="000000"/>
          <w:shd w:val="clear" w:color="auto" w:fill="FFFFFF"/>
        </w:rPr>
        <w:t xml:space="preserve"> dair neler anlatılıyor?</w:t>
      </w:r>
      <w:r w:rsidR="00817094">
        <w:rPr>
          <w:rFonts w:cs="Arial"/>
          <w:bCs/>
          <w:color w:val="000000"/>
          <w:shd w:val="clear" w:color="auto" w:fill="FFFFFF"/>
        </w:rPr>
        <w:t xml:space="preserve"> </w:t>
      </w:r>
      <w:r>
        <w:rPr>
          <w:rFonts w:cs="Arial"/>
          <w:bCs/>
          <w:color w:val="000000"/>
          <w:shd w:val="clear" w:color="auto" w:fill="FFFFFF"/>
        </w:rPr>
        <w:t>Gelecekte böyle bir dünyanın parçası olma</w:t>
      </w:r>
      <w:r w:rsidR="00F9371A">
        <w:rPr>
          <w:rFonts w:cs="Arial"/>
          <w:bCs/>
          <w:color w:val="000000"/>
          <w:shd w:val="clear" w:color="auto" w:fill="FFFFFF"/>
        </w:rPr>
        <w:t xml:space="preserve"> düşüncesi</w:t>
      </w:r>
      <w:r>
        <w:rPr>
          <w:rFonts w:cs="Arial"/>
          <w:bCs/>
          <w:color w:val="000000"/>
          <w:shd w:val="clear" w:color="auto" w:fill="FFFFFF"/>
        </w:rPr>
        <w:t xml:space="preserve"> </w:t>
      </w:r>
      <w:r w:rsidR="00F9371A">
        <w:rPr>
          <w:rFonts w:cs="Arial"/>
          <w:bCs/>
          <w:color w:val="000000"/>
          <w:shd w:val="clear" w:color="auto" w:fill="FFFFFF"/>
        </w:rPr>
        <w:t xml:space="preserve">bugün </w:t>
      </w:r>
      <w:r>
        <w:rPr>
          <w:rFonts w:cs="Arial"/>
          <w:bCs/>
          <w:color w:val="000000"/>
          <w:shd w:val="clear" w:color="auto" w:fill="FFFFFF"/>
        </w:rPr>
        <w:t xml:space="preserve">size neler hissettiriyor? </w:t>
      </w:r>
    </w:p>
    <w:p w14:paraId="272E98F4" w14:textId="61003034" w:rsidR="00817094" w:rsidRPr="00B6531E" w:rsidRDefault="00C431E9" w:rsidP="0081313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t>Yazarın söz ettiği “istek” n</w:t>
      </w:r>
      <w:r w:rsidR="00B6531E">
        <w:t>asıl yorumlanmalı</w:t>
      </w:r>
      <w:r>
        <w:t>? CEO Cenk’teki “istek enerjisi” neden olumsuz olarak sunuluyor?</w:t>
      </w:r>
      <w:r w:rsidRPr="00C431E9">
        <w:t xml:space="preserve"> </w:t>
      </w:r>
      <w:r w:rsidRPr="006E7D47">
        <w:t>Dilek ve arkadaşları</w:t>
      </w:r>
      <w:r>
        <w:t>nınki de sonuçta bir “istek enerjisi” değil mi?</w:t>
      </w:r>
      <w:r w:rsidR="00B6531E">
        <w:t xml:space="preserve"> Romana renk veren başka hangi “istek”ler var? “İstek” yerine siz hangi sözcüğü önerirsiniz?</w:t>
      </w:r>
      <w:r w:rsidR="00F9371A">
        <w:t xml:space="preserve"> Hırs ve istek arasında ne ayrım var?</w:t>
      </w:r>
    </w:p>
    <w:p w14:paraId="22D8CCE5" w14:textId="1D571AF1" w:rsidR="00B6531E" w:rsidRDefault="00B6531E"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B6531E">
        <w:rPr>
          <w:rFonts w:cs="Arial"/>
          <w:bCs/>
          <w:color w:val="000000"/>
          <w:shd w:val="clear" w:color="auto" w:fill="FFFFFF"/>
        </w:rPr>
        <w:t>Maceradaki beyaz saçlı tombul adam</w:t>
      </w:r>
      <w:r>
        <w:rPr>
          <w:rFonts w:cs="Arial"/>
          <w:bCs/>
          <w:color w:val="000000"/>
          <w:shd w:val="clear" w:color="auto" w:fill="FFFFFF"/>
        </w:rPr>
        <w:t xml:space="preserve"> ki</w:t>
      </w:r>
      <w:r w:rsidR="006C5E8D">
        <w:rPr>
          <w:rFonts w:cs="Arial"/>
          <w:bCs/>
          <w:color w:val="000000"/>
          <w:shd w:val="clear" w:color="auto" w:fill="FFFFFF"/>
        </w:rPr>
        <w:t xml:space="preserve">m; acaba bir sınıfın temsilcisi olabilir mi? Beyaz saçlı tombul adam okura neler </w:t>
      </w:r>
      <w:r w:rsidR="00F9371A">
        <w:rPr>
          <w:rFonts w:cs="Arial"/>
          <w:bCs/>
          <w:color w:val="000000"/>
          <w:shd w:val="clear" w:color="auto" w:fill="FFFFFF"/>
        </w:rPr>
        <w:t>düşündürüyor</w:t>
      </w:r>
      <w:r w:rsidR="006C5E8D">
        <w:rPr>
          <w:rFonts w:cs="Arial"/>
          <w:bCs/>
          <w:color w:val="000000"/>
          <w:shd w:val="clear" w:color="auto" w:fill="FFFFFF"/>
        </w:rPr>
        <w:t>?</w:t>
      </w:r>
    </w:p>
    <w:p w14:paraId="143CC574" w14:textId="4077F803" w:rsidR="006C5E8D" w:rsidRDefault="008B6FDF"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Okur, Işık karakteri</w:t>
      </w:r>
      <w:r w:rsidR="00D45765">
        <w:rPr>
          <w:rFonts w:cs="Arial"/>
          <w:bCs/>
          <w:color w:val="000000"/>
          <w:shd w:val="clear" w:color="auto" w:fill="FFFFFF"/>
        </w:rPr>
        <w:t>y</w:t>
      </w:r>
      <w:r>
        <w:rPr>
          <w:rFonts w:cs="Arial"/>
          <w:bCs/>
          <w:color w:val="000000"/>
          <w:shd w:val="clear" w:color="auto" w:fill="FFFFFF"/>
        </w:rPr>
        <w:t xml:space="preserve">le ilgili nasıl bir ilk izlenim ediniyor? Bu karakterin süreç içindeki dönüşümü </w:t>
      </w:r>
      <w:r w:rsidR="00D45765">
        <w:rPr>
          <w:rFonts w:cs="Arial"/>
          <w:bCs/>
          <w:color w:val="000000"/>
          <w:shd w:val="clear" w:color="auto" w:fill="FFFFFF"/>
        </w:rPr>
        <w:t>için neler düşündünüz</w:t>
      </w:r>
      <w:r>
        <w:rPr>
          <w:rFonts w:cs="Arial"/>
          <w:bCs/>
          <w:color w:val="000000"/>
          <w:shd w:val="clear" w:color="auto" w:fill="FFFFFF"/>
        </w:rPr>
        <w:t xml:space="preserve">? </w:t>
      </w:r>
    </w:p>
    <w:p w14:paraId="586E9F2C" w14:textId="62BF5194" w:rsidR="0073018B" w:rsidRDefault="008B6FDF"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Romanda</w:t>
      </w:r>
      <w:r w:rsidR="0073018B">
        <w:rPr>
          <w:rFonts w:cs="Arial"/>
          <w:bCs/>
          <w:color w:val="000000"/>
          <w:shd w:val="clear" w:color="auto" w:fill="FFFFFF"/>
        </w:rPr>
        <w:t>ki hayvan karakterler neler; hayvanlarla</w:t>
      </w:r>
      <w:r>
        <w:rPr>
          <w:rFonts w:cs="Arial"/>
          <w:bCs/>
          <w:color w:val="000000"/>
          <w:shd w:val="clear" w:color="auto" w:fill="FFFFFF"/>
        </w:rPr>
        <w:t xml:space="preserve"> ilişkiler nasıl işlenmiş</w:t>
      </w:r>
      <w:r w:rsidR="0073018B">
        <w:rPr>
          <w:rFonts w:cs="Arial"/>
          <w:bCs/>
          <w:color w:val="000000"/>
          <w:shd w:val="clear" w:color="auto" w:fill="FFFFFF"/>
        </w:rPr>
        <w:t xml:space="preserve">? </w:t>
      </w:r>
      <w:r w:rsidR="00DF0D86">
        <w:rPr>
          <w:rFonts w:cs="Arial"/>
          <w:bCs/>
          <w:color w:val="000000"/>
          <w:shd w:val="clear" w:color="auto" w:fill="FFFFFF"/>
        </w:rPr>
        <w:t>Kitaptaki</w:t>
      </w:r>
      <w:r w:rsidR="0073018B">
        <w:rPr>
          <w:rFonts w:cs="Arial"/>
          <w:bCs/>
          <w:color w:val="000000"/>
          <w:shd w:val="clear" w:color="auto" w:fill="FFFFFF"/>
        </w:rPr>
        <w:t xml:space="preserve"> </w:t>
      </w:r>
      <w:r w:rsidR="00C60E82">
        <w:rPr>
          <w:rFonts w:cs="Arial"/>
          <w:bCs/>
          <w:color w:val="000000"/>
          <w:shd w:val="clear" w:color="auto" w:fill="FFFFFF"/>
        </w:rPr>
        <w:t xml:space="preserve">aranan </w:t>
      </w:r>
      <w:r w:rsidR="0073018B">
        <w:rPr>
          <w:rFonts w:cs="Arial"/>
          <w:bCs/>
          <w:color w:val="000000"/>
          <w:shd w:val="clear" w:color="auto" w:fill="FFFFFF"/>
        </w:rPr>
        <w:t>uzaylı</w:t>
      </w:r>
      <w:r w:rsidR="00C60E82">
        <w:rPr>
          <w:rFonts w:cs="Arial"/>
          <w:bCs/>
          <w:color w:val="000000"/>
          <w:shd w:val="clear" w:color="auto" w:fill="FFFFFF"/>
        </w:rPr>
        <w:t>nın</w:t>
      </w:r>
      <w:r w:rsidR="0073018B">
        <w:rPr>
          <w:rFonts w:cs="Arial"/>
          <w:bCs/>
          <w:color w:val="000000"/>
          <w:shd w:val="clear" w:color="auto" w:fill="FFFFFF"/>
        </w:rPr>
        <w:t xml:space="preserve"> bir kedi olmasına ne diyorsunuz; yazar bu seçimiyle ne tür bir mesaj ver</w:t>
      </w:r>
      <w:r w:rsidR="00DF0D86">
        <w:rPr>
          <w:rFonts w:cs="Arial"/>
          <w:bCs/>
          <w:color w:val="000000"/>
          <w:shd w:val="clear" w:color="auto" w:fill="FFFFFF"/>
        </w:rPr>
        <w:t>miş</w:t>
      </w:r>
      <w:r w:rsidR="0073018B">
        <w:rPr>
          <w:rFonts w:cs="Arial"/>
          <w:bCs/>
          <w:color w:val="000000"/>
          <w:shd w:val="clear" w:color="auto" w:fill="FFFFFF"/>
        </w:rPr>
        <w:t xml:space="preserve"> olabilir?</w:t>
      </w:r>
    </w:p>
    <w:p w14:paraId="6E5C42BA" w14:textId="60A986D0" w:rsidR="00D90672" w:rsidRDefault="00284D9B"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bookmarkStart w:id="2" w:name="_Hlk104478183"/>
      <w:r w:rsidRPr="00DB68DC">
        <w:rPr>
          <w:rFonts w:cs="Arial"/>
          <w:bCs/>
          <w:color w:val="000000"/>
          <w:shd w:val="clear" w:color="auto" w:fill="FFFFFF"/>
        </w:rPr>
        <w:t>Al-Go-Rit-Ma</w:t>
      </w:r>
      <w:r>
        <w:rPr>
          <w:rFonts w:cs="Arial"/>
          <w:bCs/>
          <w:color w:val="000000"/>
          <w:shd w:val="clear" w:color="auto" w:fill="FFFFFF"/>
        </w:rPr>
        <w:t xml:space="preserve">’nın </w:t>
      </w:r>
      <w:bookmarkEnd w:id="2"/>
      <w:r>
        <w:rPr>
          <w:rFonts w:cs="Arial"/>
          <w:bCs/>
          <w:color w:val="000000"/>
          <w:shd w:val="clear" w:color="auto" w:fill="FFFFFF"/>
        </w:rPr>
        <w:t xml:space="preserve">gezegenindeki bitkilerle birlikte enerji kaynaklarının tükenmesi, dünya gezegenin gıda ve </w:t>
      </w:r>
      <w:r w:rsidR="0091513C">
        <w:rPr>
          <w:rFonts w:cs="Arial"/>
          <w:bCs/>
          <w:color w:val="000000"/>
          <w:shd w:val="clear" w:color="auto" w:fill="FFFFFF"/>
        </w:rPr>
        <w:t>enerji konu</w:t>
      </w:r>
      <w:r w:rsidR="00DF0D86">
        <w:rPr>
          <w:rFonts w:cs="Arial"/>
          <w:bCs/>
          <w:color w:val="000000"/>
          <w:shd w:val="clear" w:color="auto" w:fill="FFFFFF"/>
        </w:rPr>
        <w:t>ları hakkında</w:t>
      </w:r>
      <w:r w:rsidR="0091513C">
        <w:rPr>
          <w:rFonts w:cs="Arial"/>
          <w:bCs/>
          <w:color w:val="000000"/>
          <w:shd w:val="clear" w:color="auto" w:fill="FFFFFF"/>
        </w:rPr>
        <w:t xml:space="preserve"> neler düşündürüyor? Sizce bu </w:t>
      </w:r>
      <w:r w:rsidR="00DF0D86">
        <w:rPr>
          <w:rFonts w:cs="Arial"/>
          <w:bCs/>
          <w:color w:val="000000"/>
          <w:shd w:val="clear" w:color="auto" w:fill="FFFFFF"/>
        </w:rPr>
        <w:t>tükenme meselesi</w:t>
      </w:r>
      <w:r w:rsidR="0091513C">
        <w:rPr>
          <w:rFonts w:cs="Arial"/>
          <w:bCs/>
          <w:color w:val="000000"/>
          <w:shd w:val="clear" w:color="auto" w:fill="FFFFFF"/>
        </w:rPr>
        <w:t>, bilimkurgu romanın</w:t>
      </w:r>
      <w:r w:rsidR="00DF0D86">
        <w:rPr>
          <w:rFonts w:cs="Arial"/>
          <w:bCs/>
          <w:color w:val="000000"/>
          <w:shd w:val="clear" w:color="auto" w:fill="FFFFFF"/>
        </w:rPr>
        <w:t>daki bir</w:t>
      </w:r>
      <w:r w:rsidR="0091513C">
        <w:rPr>
          <w:rFonts w:cs="Arial"/>
          <w:bCs/>
          <w:color w:val="000000"/>
          <w:shd w:val="clear" w:color="auto" w:fill="FFFFFF"/>
        </w:rPr>
        <w:t xml:space="preserve"> hayal olarak mı algılanmalı?</w:t>
      </w:r>
    </w:p>
    <w:p w14:paraId="2003DB02" w14:textId="10576CAC" w:rsidR="0091513C" w:rsidRDefault="0091513C"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Rıza’nın ailesine önerdiği geri dönüşüm kutusunun küresel ısınma</w:t>
      </w:r>
      <w:r w:rsidR="00C60E82">
        <w:rPr>
          <w:rFonts w:cs="Arial"/>
          <w:bCs/>
          <w:color w:val="000000"/>
          <w:shd w:val="clear" w:color="auto" w:fill="FFFFFF"/>
        </w:rPr>
        <w:t xml:space="preserve">yla </w:t>
      </w:r>
      <w:r>
        <w:rPr>
          <w:rFonts w:cs="Arial"/>
          <w:bCs/>
          <w:color w:val="000000"/>
          <w:shd w:val="clear" w:color="auto" w:fill="FFFFFF"/>
        </w:rPr>
        <w:t>ne ilgisi var? Geri dönüşüm</w:t>
      </w:r>
      <w:r w:rsidR="00C60E82">
        <w:rPr>
          <w:rFonts w:cs="Arial"/>
          <w:bCs/>
          <w:color w:val="000000"/>
          <w:shd w:val="clear" w:color="auto" w:fill="FFFFFF"/>
        </w:rPr>
        <w:t>,</w:t>
      </w:r>
      <w:r>
        <w:rPr>
          <w:rFonts w:cs="Arial"/>
          <w:bCs/>
          <w:color w:val="000000"/>
          <w:shd w:val="clear" w:color="auto" w:fill="FFFFFF"/>
        </w:rPr>
        <w:t xml:space="preserve"> iklimi ne yönde ve nasıl etkiler?</w:t>
      </w:r>
    </w:p>
    <w:p w14:paraId="2443CEFD" w14:textId="271A1BA6" w:rsidR="0091513C" w:rsidRDefault="00B1161A"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lastRenderedPageBreak/>
        <w:t>Farklı karakterde olmaları Dilek, Mert, Rıza ve Belma’nın aralarındaki arkadaşlık ilişkisini nasıl etkiliyor?  Bu kadar farklı özelliklere ve ilgi alanlarına sahip kişilerin dayanışma için</w:t>
      </w:r>
      <w:r w:rsidR="00CD31FF">
        <w:rPr>
          <w:rFonts w:cs="Arial"/>
          <w:bCs/>
          <w:color w:val="000000"/>
          <w:shd w:val="clear" w:color="auto" w:fill="FFFFFF"/>
        </w:rPr>
        <w:t xml:space="preserve">de olmaları sizce </w:t>
      </w:r>
      <w:r w:rsidR="00C60E82">
        <w:rPr>
          <w:rFonts w:cs="Arial"/>
          <w:bCs/>
          <w:color w:val="000000"/>
          <w:shd w:val="clear" w:color="auto" w:fill="FFFFFF"/>
        </w:rPr>
        <w:t xml:space="preserve">de </w:t>
      </w:r>
      <w:r w:rsidR="00CD31FF">
        <w:rPr>
          <w:rFonts w:cs="Arial"/>
          <w:bCs/>
          <w:color w:val="000000"/>
          <w:shd w:val="clear" w:color="auto" w:fill="FFFFFF"/>
        </w:rPr>
        <w:t>gerçekçi mi? Kendi arkadaşlık deneyimlerinize dayanarak yanıtlayın.</w:t>
      </w:r>
    </w:p>
    <w:p w14:paraId="734DAC5F" w14:textId="5EA9B4FF" w:rsidR="008B6FDF" w:rsidRPr="00B6531E" w:rsidRDefault="00784875" w:rsidP="0081313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Kitap, bilimkurgu romanlarındaki</w:t>
      </w:r>
      <w:r w:rsidR="00623ACD">
        <w:rPr>
          <w:rFonts w:cs="Arial"/>
          <w:bCs/>
          <w:color w:val="000000"/>
          <w:shd w:val="clear" w:color="auto" w:fill="FFFFFF"/>
        </w:rPr>
        <w:t xml:space="preserve"> ya da </w:t>
      </w:r>
      <w:r>
        <w:rPr>
          <w:rFonts w:cs="Arial"/>
          <w:bCs/>
          <w:color w:val="000000"/>
          <w:shd w:val="clear" w:color="auto" w:fill="FFFFFF"/>
        </w:rPr>
        <w:t xml:space="preserve">filmlerindeki geleneksel “uzaylı” algısıyla ne kadar bağdaşıyor? </w:t>
      </w:r>
      <w:r w:rsidR="008B6FDF">
        <w:rPr>
          <w:rFonts w:cs="Arial"/>
          <w:bCs/>
          <w:color w:val="000000"/>
          <w:shd w:val="clear" w:color="auto" w:fill="FFFFFF"/>
        </w:rPr>
        <w:t xml:space="preserve"> </w:t>
      </w:r>
      <w:r w:rsidR="00D90672">
        <w:rPr>
          <w:rFonts w:cs="Arial"/>
          <w:bCs/>
          <w:color w:val="000000"/>
          <w:shd w:val="clear" w:color="auto" w:fill="FFFFFF"/>
        </w:rPr>
        <w:t xml:space="preserve">Uzaylılarla ilgili </w:t>
      </w:r>
      <w:r w:rsidR="00CF22B6">
        <w:rPr>
          <w:rFonts w:cs="Arial"/>
          <w:bCs/>
          <w:color w:val="000000"/>
          <w:shd w:val="clear" w:color="auto" w:fill="FFFFFF"/>
        </w:rPr>
        <w:t>arkadaşlarınıza önereceğiniz</w:t>
      </w:r>
      <w:r w:rsidR="00D90672">
        <w:rPr>
          <w:rFonts w:cs="Arial"/>
          <w:bCs/>
          <w:color w:val="000000"/>
          <w:shd w:val="clear" w:color="auto" w:fill="FFFFFF"/>
        </w:rPr>
        <w:t xml:space="preserve"> </w:t>
      </w:r>
      <w:r>
        <w:rPr>
          <w:rFonts w:cs="Arial"/>
          <w:bCs/>
          <w:color w:val="000000"/>
          <w:shd w:val="clear" w:color="auto" w:fill="FFFFFF"/>
        </w:rPr>
        <w:t xml:space="preserve">roman ya da filmler hangileri?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15C7BE48" w14:textId="77777777" w:rsidR="00C60E82" w:rsidRPr="00E278FD" w:rsidRDefault="00C60E82" w:rsidP="00C60E82">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752C98E7" w:rsidR="00E961D0" w:rsidRPr="001B38B2" w:rsidRDefault="00E961D0"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9B1B8C">
        <w:rPr>
          <w:rFonts w:ascii="Calibri" w:eastAsia="Times New Roman" w:hAnsi="Calibri" w:cs="Tahoma"/>
          <w:b/>
          <w:lang w:eastAsia="tr-TR"/>
        </w:rPr>
        <w:t>El işi:</w:t>
      </w:r>
      <w:r w:rsidRPr="009B1B8C">
        <w:rPr>
          <w:rFonts w:ascii="Calibri" w:eastAsia="Times New Roman" w:hAnsi="Calibri" w:cs="Tahoma"/>
          <w:lang w:eastAsia="tr-TR"/>
        </w:rPr>
        <w:t xml:space="preserve"> </w:t>
      </w:r>
      <w:r w:rsidR="00623ACD">
        <w:rPr>
          <w:rFonts w:ascii="Calibri" w:eastAsia="Times New Roman" w:hAnsi="Calibri" w:cs="Tahoma"/>
          <w:lang w:eastAsia="tr-TR"/>
        </w:rPr>
        <w:t xml:space="preserve">Tüy, yün, pamuk, </w:t>
      </w:r>
      <w:r w:rsidR="00C253FC">
        <w:rPr>
          <w:rFonts w:ascii="Calibri" w:eastAsia="Times New Roman" w:hAnsi="Calibri" w:cs="Tahoma"/>
          <w:lang w:eastAsia="tr-TR"/>
        </w:rPr>
        <w:t xml:space="preserve">kumaş, karton, </w:t>
      </w:r>
      <w:r w:rsidR="00623ACD">
        <w:rPr>
          <w:rFonts w:ascii="Calibri" w:eastAsia="Times New Roman" w:hAnsi="Calibri" w:cs="Tahoma"/>
          <w:lang w:eastAsia="tr-TR"/>
        </w:rPr>
        <w:t>k</w:t>
      </w:r>
      <w:r w:rsidR="00C60E82">
        <w:rPr>
          <w:rFonts w:ascii="Calibri" w:eastAsia="Times New Roman" w:hAnsi="Calibri" w:cs="Tahoma"/>
          <w:lang w:eastAsia="tr-TR"/>
        </w:rPr>
        <w:t>â</w:t>
      </w:r>
      <w:r w:rsidR="00623ACD">
        <w:rPr>
          <w:rFonts w:ascii="Calibri" w:eastAsia="Times New Roman" w:hAnsi="Calibri" w:cs="Tahoma"/>
          <w:lang w:eastAsia="tr-TR"/>
        </w:rPr>
        <w:t>ğıt, düğme, cam, dal, metal, tahta</w:t>
      </w:r>
      <w:r w:rsidR="00C253FC">
        <w:rPr>
          <w:rFonts w:ascii="Calibri" w:eastAsia="Times New Roman" w:hAnsi="Calibri" w:cs="Tahoma"/>
          <w:lang w:eastAsia="tr-TR"/>
        </w:rPr>
        <w:t xml:space="preserve"> gibi</w:t>
      </w:r>
      <w:r w:rsidR="00623ACD">
        <w:rPr>
          <w:rFonts w:ascii="Calibri" w:eastAsia="Times New Roman" w:hAnsi="Calibri" w:cs="Tahoma"/>
          <w:lang w:eastAsia="tr-TR"/>
        </w:rPr>
        <w:t xml:space="preserve"> </w:t>
      </w:r>
      <w:r w:rsidR="00C253FC">
        <w:rPr>
          <w:rFonts w:ascii="Calibri" w:eastAsia="Times New Roman" w:hAnsi="Calibri" w:cs="Tahoma"/>
          <w:lang w:eastAsia="tr-TR"/>
        </w:rPr>
        <w:t>d</w:t>
      </w:r>
      <w:r w:rsidR="00DB68DC">
        <w:rPr>
          <w:rFonts w:ascii="Calibri" w:eastAsia="Times New Roman" w:hAnsi="Calibri" w:cs="Tahoma"/>
          <w:lang w:eastAsia="tr-TR"/>
        </w:rPr>
        <w:t xml:space="preserve">eğişik malzemelerden yararlanarak, Al-Go-Rit-Ma ve Felis’in oyuncaklarını yapın. Oyuncakları “Tüylü Bir Uzaylı Sergisi”nde sergileyin. </w:t>
      </w:r>
      <w:bookmarkStart w:id="3" w:name="_Hlk104467669"/>
    </w:p>
    <w:bookmarkEnd w:id="3"/>
    <w:p w14:paraId="2668B597" w14:textId="31FD441B" w:rsidR="00E62E25" w:rsidRPr="001B38B2" w:rsidRDefault="001B38B2"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Sosyal </w:t>
      </w:r>
      <w:r w:rsidR="006513AB">
        <w:rPr>
          <w:rFonts w:ascii="Calibri" w:eastAsia="Times New Roman" w:hAnsi="Calibri" w:cs="Tahoma"/>
          <w:b/>
          <w:lang w:eastAsia="tr-TR"/>
        </w:rPr>
        <w:t>s</w:t>
      </w:r>
      <w:r>
        <w:rPr>
          <w:rFonts w:ascii="Calibri" w:eastAsia="Times New Roman" w:hAnsi="Calibri" w:cs="Tahoma"/>
          <w:b/>
          <w:lang w:eastAsia="tr-TR"/>
        </w:rPr>
        <w:t>orumluluk</w:t>
      </w:r>
      <w:r w:rsidR="006513AB">
        <w:rPr>
          <w:rFonts w:ascii="Calibri" w:eastAsia="Times New Roman" w:hAnsi="Calibri" w:cs="Tahoma"/>
          <w:b/>
          <w:lang w:eastAsia="tr-TR"/>
        </w:rPr>
        <w:t xml:space="preserve"> projesi</w:t>
      </w:r>
      <w:r>
        <w:rPr>
          <w:rFonts w:ascii="Calibri" w:eastAsia="Times New Roman" w:hAnsi="Calibri" w:cs="Tahoma"/>
          <w:b/>
          <w:lang w:eastAsia="tr-TR"/>
        </w:rPr>
        <w:t xml:space="preserve">: </w:t>
      </w:r>
      <w:r>
        <w:t>İlk aşamada k</w:t>
      </w:r>
      <w:r w:rsidRPr="00E8427B">
        <w:t>ozmetik ve ilaç şirketlerinin hayvanlar üzerinde yaptıkları deneyleri</w:t>
      </w:r>
      <w:r>
        <w:t>, bu deneylerde kullanılan hayvan türlerini ve nasıl elde edildiklerini araştırın. İkinci adım</w:t>
      </w:r>
      <w:r w:rsidR="006513AB">
        <w:t>da</w:t>
      </w:r>
      <w:r>
        <w:t xml:space="preserve"> gruplara ayrıl</w:t>
      </w:r>
      <w:r w:rsidR="006513AB">
        <w:t>ın ve</w:t>
      </w:r>
      <w:r>
        <w:t xml:space="preserve"> bu konuda neler yapılabileceğ</w:t>
      </w:r>
      <w:r w:rsidR="006513AB">
        <w:t xml:space="preserve">ine ilişkin </w:t>
      </w:r>
      <w:r>
        <w:t>projeler üretin.</w:t>
      </w:r>
      <w:r w:rsidR="00AC5D22">
        <w:t xml:space="preserve"> Farkındalık yaratmak üzere, düşüncelerinizi ve projelerinizi çeşitli ortamlarda yaygınlaştırın.</w:t>
      </w:r>
    </w:p>
    <w:p w14:paraId="7653208B" w14:textId="20F2CAD8" w:rsidR="00E62E25" w:rsidRPr="00C253FC" w:rsidRDefault="006513AB" w:rsidP="00C253F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Tartış</w:t>
      </w:r>
      <w:r w:rsidRPr="00885CB3">
        <w:rPr>
          <w:rFonts w:ascii="Calibri" w:eastAsia="Times New Roman" w:hAnsi="Calibri" w:cs="Tahoma"/>
          <w:b/>
          <w:lang w:eastAsia="tr-TR"/>
        </w:rPr>
        <w:t>ma</w:t>
      </w:r>
      <w:r w:rsidR="00E62E25">
        <w:rPr>
          <w:rFonts w:ascii="Calibri" w:eastAsia="Times New Roman" w:hAnsi="Calibri" w:cs="Tahoma"/>
          <w:b/>
          <w:lang w:eastAsia="tr-TR"/>
        </w:rPr>
        <w:t xml:space="preserve">: </w:t>
      </w:r>
      <w:r w:rsidR="00E62E25" w:rsidRPr="00E62E25">
        <w:rPr>
          <w:rFonts w:ascii="Calibri" w:eastAsia="Times New Roman" w:hAnsi="Calibri" w:cs="Tahoma"/>
          <w:bCs/>
          <w:lang w:eastAsia="tr-TR"/>
        </w:rPr>
        <w:t>Sınıfça</w:t>
      </w:r>
      <w:r w:rsidR="00E62E25">
        <w:rPr>
          <w:rFonts w:ascii="Calibri" w:eastAsia="Times New Roman" w:hAnsi="Calibri" w:cs="Tahoma"/>
          <w:bCs/>
          <w:lang w:eastAsia="tr-TR"/>
        </w:rPr>
        <w:t>,</w:t>
      </w:r>
      <w:r w:rsidR="00E62E25">
        <w:rPr>
          <w:rFonts w:ascii="Calibri" w:eastAsia="Times New Roman" w:hAnsi="Calibri" w:cs="Tahoma"/>
          <w:b/>
          <w:lang w:eastAsia="tr-TR"/>
        </w:rPr>
        <w:t xml:space="preserve"> “</w:t>
      </w:r>
      <w:r w:rsidR="00E62E25" w:rsidRPr="009A0DE3">
        <w:t>Sokak hayvanları ve hayvan barınakları için neler yapabilir</w:t>
      </w:r>
      <w:r w:rsidR="00E62E25">
        <w:t>iz?” sorusunun y</w:t>
      </w:r>
      <w:r w:rsidR="00456FF9">
        <w:t>anıtlarını</w:t>
      </w:r>
      <w:r w:rsidR="00E62E25">
        <w:t xml:space="preserve"> </w:t>
      </w:r>
      <w:r w:rsidR="00C253FC">
        <w:t>arayın</w:t>
      </w:r>
      <w:r w:rsidR="00E62E25">
        <w:t xml:space="preserve">. </w:t>
      </w:r>
      <w:r w:rsidR="00456FF9">
        <w:t xml:space="preserve">Pratik ve hemen hayata geçirilebilecek </w:t>
      </w:r>
      <w:r w:rsidR="00C253FC">
        <w:t>önerileri</w:t>
      </w:r>
      <w:r w:rsidR="00456FF9">
        <w:t xml:space="preserve"> saptayın ve uygulayın. Konuyu kitlelerin gündemine taşımak üzere sloganlaştırarak okulun içinde ve dışında yaygınlaştırma yöntemleri geliştirin.</w:t>
      </w:r>
      <w:r w:rsidR="00C253FC" w:rsidRPr="00C253FC">
        <w:rPr>
          <w:rFonts w:ascii="Calibri" w:eastAsia="Times New Roman" w:hAnsi="Calibri" w:cs="Tahoma"/>
          <w:lang w:eastAsia="tr-TR"/>
        </w:rPr>
        <w:t xml:space="preserve"> </w:t>
      </w:r>
    </w:p>
    <w:p w14:paraId="7D412344" w14:textId="75F86625" w:rsidR="00E62E25" w:rsidRPr="001B38B2" w:rsidRDefault="00AC5D22"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E62E25">
        <w:rPr>
          <w:rFonts w:ascii="Calibri" w:eastAsia="Times New Roman" w:hAnsi="Calibri" w:cs="Tahoma"/>
          <w:b/>
          <w:lang w:eastAsia="tr-TR"/>
        </w:rPr>
        <w:t xml:space="preserve">Film: </w:t>
      </w:r>
      <w:r>
        <w:t>B</w:t>
      </w:r>
      <w:r w:rsidRPr="00683823">
        <w:t>ir denek tavşanının yaşadıklarını anlatan</w:t>
      </w:r>
      <w:r w:rsidRPr="00AC5D22">
        <w:t xml:space="preserve"> </w:t>
      </w:r>
      <w:r>
        <w:t>ve yakın zamanda tüm dünyada gündem olan</w:t>
      </w:r>
      <w:r w:rsidRPr="00683823">
        <w:t xml:space="preserve"> </w:t>
      </w:r>
      <w:r>
        <w:t>“</w:t>
      </w:r>
      <w:r w:rsidRPr="00683823">
        <w:t>Save Ralph - Ralph’i Kurtar</w:t>
      </w:r>
      <w:r>
        <w:t xml:space="preserve">” adlı </w:t>
      </w:r>
      <w:r w:rsidRPr="00683823">
        <w:t>stop-motion</w:t>
      </w:r>
      <w:r w:rsidR="006513AB">
        <w:t xml:space="preserve"> </w:t>
      </w:r>
      <w:hyperlink r:id="rId8" w:tgtFrame="_blank" w:history="1">
        <w:r>
          <w:t>f</w:t>
        </w:r>
        <w:r w:rsidRPr="00683823">
          <w:t>ilm</w:t>
        </w:r>
      </w:hyperlink>
      <w:r>
        <w:t>ini izleyin ve</w:t>
      </w:r>
      <w:r w:rsidR="00E62E25">
        <w:t xml:space="preserve"> konuyu hayvanların bakış açısıyla irdeleyin. </w:t>
      </w:r>
      <w:hyperlink r:id="rId9" w:history="1">
        <w:r w:rsidR="00E62E25" w:rsidRPr="006730B1">
          <w:rPr>
            <w:rStyle w:val="Hyperlink"/>
          </w:rPr>
          <w:t>https://youtu.be/gPNNNXOrkqM</w:t>
        </w:r>
      </w:hyperlink>
      <w:r w:rsidR="00E62E25">
        <w:t xml:space="preserve">  </w:t>
      </w:r>
      <w:bookmarkStart w:id="4" w:name="_Hlk104635644"/>
    </w:p>
    <w:bookmarkEnd w:id="4"/>
    <w:p w14:paraId="1973B1BF" w14:textId="3CC75237" w:rsidR="00284D9B" w:rsidRPr="001B38B2" w:rsidRDefault="006513AB"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Sunum</w:t>
      </w:r>
      <w:r w:rsidR="00885CB3" w:rsidRPr="00885CB3">
        <w:rPr>
          <w:rFonts w:ascii="Calibri" w:eastAsia="Times New Roman" w:hAnsi="Calibri" w:cs="Tahoma"/>
          <w:b/>
          <w:lang w:eastAsia="tr-TR"/>
        </w:rPr>
        <w:t xml:space="preserve">: </w:t>
      </w:r>
      <w:r w:rsidR="00885CB3">
        <w:t>Önce d</w:t>
      </w:r>
      <w:r w:rsidR="00885CB3" w:rsidRPr="006E6E8F">
        <w:t>ünyadaki sürdürülebilir</w:t>
      </w:r>
      <w:r w:rsidR="00885CB3">
        <w:t xml:space="preserve"> ve </w:t>
      </w:r>
      <w:r w:rsidR="00885CB3" w:rsidRPr="006E6E8F">
        <w:t>tükenebilir enerji kaynakları</w:t>
      </w:r>
      <w:r w:rsidR="00885CB3">
        <w:t xml:space="preserve"> ve gelecek potansiyelleri</w:t>
      </w:r>
      <w:r w:rsidR="00D90672">
        <w:t>ni sınıfça tartışın</w:t>
      </w:r>
      <w:r w:rsidR="00885CB3">
        <w:t>. İkinci aşamada grupla</w:t>
      </w:r>
      <w:r>
        <w:t>ra ayrılın.</w:t>
      </w:r>
      <w:r w:rsidR="00885CB3">
        <w:t xml:space="preserve"> </w:t>
      </w:r>
      <w:r>
        <w:t>H</w:t>
      </w:r>
      <w:r w:rsidR="00885CB3">
        <w:t>er grup</w:t>
      </w:r>
      <w:r>
        <w:t>,</w:t>
      </w:r>
      <w:r w:rsidR="00885CB3">
        <w:t xml:space="preserve"> dünyadaki alternatif enerji üretimlerinden ya da deneylerinden birini araştırarak, diğerleriyle paylaşmak üzere bir sunum olarak hazırlasın. Konuyla ilgili kapsamlı bir rapor oluşturulsun ve sosyal medya ortamlarında yaygınlaştırılarak farkındalık yaratılsın.</w:t>
      </w:r>
      <w:r w:rsidR="00284D9B" w:rsidRPr="00284D9B">
        <w:rPr>
          <w:rFonts w:ascii="Calibri" w:eastAsia="Times New Roman" w:hAnsi="Calibri" w:cs="Tahoma"/>
          <w:lang w:eastAsia="tr-TR"/>
        </w:rPr>
        <w:t xml:space="preserve"> </w:t>
      </w:r>
    </w:p>
    <w:p w14:paraId="7745735E" w14:textId="1D5C7C0A" w:rsidR="00E62E25" w:rsidRPr="00DA2D0E" w:rsidRDefault="00CD31FF"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2E0B7B">
        <w:rPr>
          <w:b/>
          <w:bCs/>
        </w:rPr>
        <w:t>Anket:</w:t>
      </w:r>
      <w:r>
        <w:t xml:space="preserve"> Herkes çevresinden en az 3 kişiye</w:t>
      </w:r>
      <w:r w:rsidR="006513AB">
        <w:t>,</w:t>
      </w:r>
      <w:r>
        <w:t xml:space="preserve"> “Profesyonellik adına kabullenip sineye çekebileceğiniz ve çekmeyeceğiniz şeyler neler?</w:t>
      </w:r>
      <w:r w:rsidR="002E0B7B">
        <w:t>”</w:t>
      </w:r>
      <w:r>
        <w:t xml:space="preserve"> sorularını yöneltsin. Alınan yanıtları ayrıştırarak bir sonuç raporu hazırlayın. Raporu</w:t>
      </w:r>
      <w:r w:rsidR="000658D9">
        <w:t>,</w:t>
      </w:r>
      <w:r>
        <w:t xml:space="preserve"> erdemlerin iş dünyasındaki </w:t>
      </w:r>
      <w:r w:rsidR="002E0B7B">
        <w:t>yeri ve değeri</w:t>
      </w:r>
      <w:r>
        <w:t xml:space="preserve"> açısından </w:t>
      </w:r>
      <w:r w:rsidR="002E0B7B">
        <w:t>irdeleyin</w:t>
      </w:r>
      <w:r>
        <w:t>.</w:t>
      </w:r>
      <w:r w:rsidR="002E0B7B" w:rsidRPr="002E0B7B">
        <w:rPr>
          <w:rFonts w:ascii="Calibri" w:eastAsia="Times New Roman" w:hAnsi="Calibri" w:cs="Tahoma"/>
          <w:lang w:eastAsia="tr-TR"/>
        </w:rPr>
        <w:t xml:space="preserve"> </w:t>
      </w:r>
    </w:p>
    <w:p w14:paraId="6549BF67" w14:textId="47444F2A" w:rsidR="00284D9B" w:rsidRPr="00BA2BAB" w:rsidRDefault="00D90672"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Araştırma: </w:t>
      </w:r>
      <w:r w:rsidR="00CF22B6">
        <w:rPr>
          <w:rFonts w:ascii="Calibri" w:eastAsia="Times New Roman" w:hAnsi="Calibri" w:cs="Tahoma"/>
          <w:bCs/>
          <w:lang w:eastAsia="tr-TR"/>
        </w:rPr>
        <w:t>Bugüne kadar u</w:t>
      </w:r>
      <w:r w:rsidRPr="00D90672">
        <w:rPr>
          <w:rFonts w:ascii="Calibri" w:eastAsia="Times New Roman" w:hAnsi="Calibri" w:cs="Tahoma"/>
          <w:bCs/>
          <w:lang w:eastAsia="tr-TR"/>
        </w:rPr>
        <w:t xml:space="preserve">zaya </w:t>
      </w:r>
      <w:r w:rsidR="00CF22B6">
        <w:rPr>
          <w:rFonts w:ascii="Calibri" w:eastAsia="Times New Roman" w:hAnsi="Calibri" w:cs="Tahoma"/>
          <w:bCs/>
          <w:lang w:eastAsia="tr-TR"/>
        </w:rPr>
        <w:t xml:space="preserve">hangi hayvanların gönderildiğini, </w:t>
      </w:r>
      <w:r w:rsidRPr="00D90672">
        <w:rPr>
          <w:rFonts w:ascii="Calibri" w:eastAsia="Times New Roman" w:hAnsi="Calibri" w:cs="Tahoma"/>
          <w:bCs/>
          <w:lang w:eastAsia="tr-TR"/>
        </w:rPr>
        <w:t>gönderil</w:t>
      </w:r>
      <w:r w:rsidR="00CF22B6">
        <w:rPr>
          <w:rFonts w:ascii="Calibri" w:eastAsia="Times New Roman" w:hAnsi="Calibri" w:cs="Tahoma"/>
          <w:bCs/>
          <w:lang w:eastAsia="tr-TR"/>
        </w:rPr>
        <w:t>me amaçlarını</w:t>
      </w:r>
      <w:r>
        <w:rPr>
          <w:rFonts w:ascii="Calibri" w:eastAsia="Times New Roman" w:hAnsi="Calibri" w:cs="Tahoma"/>
          <w:bCs/>
          <w:lang w:eastAsia="tr-TR"/>
        </w:rPr>
        <w:t xml:space="preserve">, deneylerin sonucunu, hayvanlara ne olduğunu </w:t>
      </w:r>
      <w:r w:rsidRPr="00D90672">
        <w:rPr>
          <w:rFonts w:ascii="Calibri" w:eastAsia="Times New Roman" w:hAnsi="Calibri" w:cs="Tahoma"/>
          <w:bCs/>
          <w:lang w:eastAsia="tr-TR"/>
        </w:rPr>
        <w:t>araştırın.</w:t>
      </w:r>
      <w:r>
        <w:rPr>
          <w:rFonts w:ascii="Calibri" w:eastAsia="Times New Roman" w:hAnsi="Calibri" w:cs="Tahoma"/>
          <w:bCs/>
          <w:lang w:eastAsia="tr-TR"/>
        </w:rPr>
        <w:t xml:space="preserve"> </w:t>
      </w:r>
      <w:r w:rsidR="00CF22B6">
        <w:rPr>
          <w:rFonts w:ascii="Calibri" w:eastAsia="Times New Roman" w:hAnsi="Calibri" w:cs="Tahoma"/>
          <w:bCs/>
          <w:lang w:eastAsia="tr-TR"/>
        </w:rPr>
        <w:t>Bu hayvanların özde, l</w:t>
      </w:r>
      <w:r w:rsidR="00284D9B">
        <w:rPr>
          <w:rFonts w:ascii="Calibri" w:eastAsia="Times New Roman" w:hAnsi="Calibri" w:cs="Tahoma"/>
          <w:bCs/>
          <w:lang w:eastAsia="tr-TR"/>
        </w:rPr>
        <w:t>aboratuvarlardaki denek hayvanlarından farkl</w:t>
      </w:r>
      <w:r w:rsidR="000658D9">
        <w:rPr>
          <w:rFonts w:ascii="Calibri" w:eastAsia="Times New Roman" w:hAnsi="Calibri" w:cs="Tahoma"/>
          <w:bCs/>
          <w:lang w:eastAsia="tr-TR"/>
        </w:rPr>
        <w:t>ı</w:t>
      </w:r>
      <w:r w:rsidR="00284D9B">
        <w:rPr>
          <w:rFonts w:ascii="Calibri" w:eastAsia="Times New Roman" w:hAnsi="Calibri" w:cs="Tahoma"/>
          <w:bCs/>
          <w:lang w:eastAsia="tr-TR"/>
        </w:rPr>
        <w:t xml:space="preserve"> olup olmadığını, bu yolculukların hayvan haklarıyla ne kadar bağdaştığını irdeleyin.</w:t>
      </w:r>
      <w:r w:rsidR="00284D9B" w:rsidRPr="00284D9B">
        <w:rPr>
          <w:rFonts w:ascii="Calibri" w:eastAsia="Times New Roman" w:hAnsi="Calibri" w:cs="Tahoma"/>
          <w:lang w:eastAsia="tr-TR"/>
        </w:rPr>
        <w:t xml:space="preserve"> </w:t>
      </w:r>
    </w:p>
    <w:p w14:paraId="74D92D25" w14:textId="58A7F6A9" w:rsidR="00F903AB" w:rsidRPr="006D3B44" w:rsidRDefault="00BA2BAB"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Afiş</w:t>
      </w:r>
      <w:r w:rsidRPr="00BA2BAB">
        <w:rPr>
          <w:rFonts w:ascii="Calibri" w:eastAsia="Times New Roman" w:hAnsi="Calibri" w:cs="Tahoma"/>
          <w:b/>
          <w:lang w:eastAsia="tr-TR"/>
        </w:rPr>
        <w:t xml:space="preserve">: </w:t>
      </w:r>
      <w:r w:rsidRPr="0005327A">
        <w:t xml:space="preserve">Fizik bilimiyle ilgili </w:t>
      </w:r>
      <w:r>
        <w:t>E</w:t>
      </w:r>
      <w:r w:rsidRPr="008C0A99">
        <w:t>instein</w:t>
      </w:r>
      <w:r>
        <w:t xml:space="preserve">, </w:t>
      </w:r>
      <w:r w:rsidRPr="005C61D6">
        <w:t>Marie Curie</w:t>
      </w:r>
      <w:r>
        <w:t xml:space="preserve">, uzay, atom, evrenin oluşumu, gezegenler, yıldızlar gibi </w:t>
      </w:r>
      <w:r w:rsidR="00770C9C">
        <w:t xml:space="preserve">isim ve </w:t>
      </w:r>
      <w:r w:rsidRPr="0005327A">
        <w:t>kavram</w:t>
      </w:r>
      <w:r w:rsidR="00770C9C">
        <w:t xml:space="preserve">lar </w:t>
      </w:r>
      <w:r>
        <w:t>hakkında dikkat</w:t>
      </w:r>
      <w:r w:rsidR="00770C9C">
        <w:t>i</w:t>
      </w:r>
      <w:r>
        <w:t xml:space="preserve"> çekecek bilgileri, kısa ifadeler halinde, çeşitli boyutlarda hazırlayacağınız afişlerle görselleştirin. </w:t>
      </w:r>
      <w:r w:rsidR="008F3B37">
        <w:t>Bu afişleri sınıfa, koridorlara, ortak mek</w:t>
      </w:r>
      <w:r w:rsidR="000C2807">
        <w:t>â</w:t>
      </w:r>
      <w:r w:rsidR="008F3B37">
        <w:t>nlara asarak yaygınlaştırın. Fizik ve uzay konularını gündeme taşıyarak kitapla ilgili merak yaratın. Afişlerde</w:t>
      </w:r>
      <w:r w:rsidR="000C2807">
        <w:t>;</w:t>
      </w:r>
      <w:r w:rsidR="008F3B37">
        <w:t xml:space="preserve"> Einstein’ın sözleri, Madam Curi’nin deneyleri, </w:t>
      </w:r>
      <w:r w:rsidR="000C2807">
        <w:t xml:space="preserve">ilk </w:t>
      </w:r>
      <w:r w:rsidR="008F3B37">
        <w:t xml:space="preserve">kara delik </w:t>
      </w:r>
      <w:r w:rsidR="000C2807">
        <w:t>fotoğrafları</w:t>
      </w:r>
      <w:r w:rsidR="008F3B37">
        <w:t xml:space="preserve"> gibi bilinmeyen ya da az bilinen </w:t>
      </w:r>
      <w:r w:rsidR="000C2807">
        <w:t>bilgi</w:t>
      </w:r>
      <w:r w:rsidR="000C2807">
        <w:t>ler</w:t>
      </w:r>
      <w:r w:rsidR="000C2807">
        <w:t xml:space="preserve"> </w:t>
      </w:r>
      <w:r w:rsidR="008F3B37">
        <w:t xml:space="preserve">yer almalı. </w:t>
      </w:r>
    </w:p>
    <w:p w14:paraId="48ABE761" w14:textId="38E8D07D" w:rsidR="006D3B44" w:rsidRPr="00BA2BAB" w:rsidRDefault="006D3B44" w:rsidP="0081313B">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Pano:</w:t>
      </w:r>
      <w:r>
        <w:rPr>
          <w:rFonts w:ascii="Calibri" w:eastAsia="Times New Roman" w:hAnsi="Calibri" w:cs="Tahoma"/>
          <w:lang w:eastAsia="tr-TR"/>
        </w:rPr>
        <w:t xml:space="preserve"> Herkes üzerinde “Bu gezegen hepimizin</w:t>
      </w:r>
      <w:r w:rsidR="000658D9">
        <w:rPr>
          <w:rFonts w:ascii="Calibri" w:eastAsia="Times New Roman" w:hAnsi="Calibri" w:cs="Tahoma"/>
          <w:lang w:eastAsia="tr-TR"/>
        </w:rPr>
        <w:t xml:space="preserve"> ortak ülkesi</w:t>
      </w:r>
      <w:r>
        <w:rPr>
          <w:rFonts w:ascii="Calibri" w:eastAsia="Times New Roman" w:hAnsi="Calibri" w:cs="Tahoma"/>
          <w:lang w:eastAsia="tr-TR"/>
        </w:rPr>
        <w:t xml:space="preserve">” benzeri </w:t>
      </w:r>
      <w:r w:rsidR="000C2807">
        <w:rPr>
          <w:rFonts w:ascii="Calibri" w:eastAsia="Times New Roman" w:hAnsi="Calibri" w:cs="Tahoma"/>
          <w:lang w:eastAsia="tr-TR"/>
        </w:rPr>
        <w:t xml:space="preserve">etkili </w:t>
      </w:r>
      <w:r>
        <w:rPr>
          <w:rFonts w:ascii="Calibri" w:eastAsia="Times New Roman" w:hAnsi="Calibri" w:cs="Tahoma"/>
          <w:lang w:eastAsia="tr-TR"/>
        </w:rPr>
        <w:t>mesaj</w:t>
      </w:r>
      <w:r w:rsidR="000658D9">
        <w:rPr>
          <w:rFonts w:ascii="Calibri" w:eastAsia="Times New Roman" w:hAnsi="Calibri" w:cs="Tahoma"/>
          <w:lang w:eastAsia="tr-TR"/>
        </w:rPr>
        <w:t>lar</w:t>
      </w:r>
      <w:r>
        <w:rPr>
          <w:rFonts w:ascii="Calibri" w:eastAsia="Times New Roman" w:hAnsi="Calibri" w:cs="Tahoma"/>
          <w:lang w:eastAsia="tr-TR"/>
        </w:rPr>
        <w:t xml:space="preserve"> yazılı pano</w:t>
      </w:r>
      <w:r w:rsidR="000C2807">
        <w:rPr>
          <w:rFonts w:ascii="Calibri" w:eastAsia="Times New Roman" w:hAnsi="Calibri" w:cs="Tahoma"/>
          <w:lang w:eastAsia="tr-TR"/>
        </w:rPr>
        <w:t>lar</w:t>
      </w:r>
      <w:r>
        <w:rPr>
          <w:rFonts w:ascii="Calibri" w:eastAsia="Times New Roman" w:hAnsi="Calibri" w:cs="Tahoma"/>
          <w:lang w:eastAsia="tr-TR"/>
        </w:rPr>
        <w:t xml:space="preserve"> hazırlasın. </w:t>
      </w:r>
      <w:r w:rsidR="0081313B">
        <w:rPr>
          <w:rFonts w:ascii="Calibri" w:eastAsia="Times New Roman" w:hAnsi="Calibri" w:cs="Tahoma"/>
          <w:lang w:eastAsia="tr-TR"/>
        </w:rPr>
        <w:t>Saptana</w:t>
      </w:r>
      <w:r w:rsidR="000C2807">
        <w:rPr>
          <w:rFonts w:ascii="Calibri" w:eastAsia="Times New Roman" w:hAnsi="Calibri" w:cs="Tahoma"/>
          <w:lang w:eastAsia="tr-TR"/>
        </w:rPr>
        <w:t>cak bir</w:t>
      </w:r>
      <w:r w:rsidR="0081313B">
        <w:rPr>
          <w:rFonts w:ascii="Calibri" w:eastAsia="Times New Roman" w:hAnsi="Calibri" w:cs="Tahoma"/>
          <w:lang w:eastAsia="tr-TR"/>
        </w:rPr>
        <w:t xml:space="preserve"> gün boyunca </w:t>
      </w:r>
      <w:r w:rsidR="000C2807">
        <w:rPr>
          <w:rFonts w:ascii="Calibri" w:eastAsia="Times New Roman" w:hAnsi="Calibri" w:cs="Tahoma"/>
          <w:lang w:eastAsia="tr-TR"/>
        </w:rPr>
        <w:t>ders aralarında</w:t>
      </w:r>
      <w:r w:rsidR="0081313B">
        <w:rPr>
          <w:rFonts w:ascii="Calibri" w:eastAsia="Times New Roman" w:hAnsi="Calibri" w:cs="Tahoma"/>
          <w:lang w:eastAsia="tr-TR"/>
        </w:rPr>
        <w:t xml:space="preserve"> herkes panosunu göğsüne asarak dolaşsın; </w:t>
      </w:r>
      <w:r w:rsidR="000658D9">
        <w:rPr>
          <w:rFonts w:ascii="Calibri" w:eastAsia="Times New Roman" w:hAnsi="Calibri" w:cs="Tahoma"/>
          <w:lang w:eastAsia="tr-TR"/>
        </w:rPr>
        <w:t xml:space="preserve">mesajlarla </w:t>
      </w:r>
      <w:r w:rsidR="0081313B">
        <w:rPr>
          <w:rFonts w:ascii="Calibri" w:eastAsia="Times New Roman" w:hAnsi="Calibri" w:cs="Tahoma"/>
          <w:lang w:eastAsia="tr-TR"/>
        </w:rPr>
        <w:t>doğa, iklim, enerji konular</w:t>
      </w:r>
      <w:r w:rsidR="000658D9">
        <w:rPr>
          <w:rFonts w:ascii="Calibri" w:eastAsia="Times New Roman" w:hAnsi="Calibri" w:cs="Tahoma"/>
          <w:lang w:eastAsia="tr-TR"/>
        </w:rPr>
        <w:t>ın</w:t>
      </w:r>
      <w:r w:rsidR="0081313B">
        <w:rPr>
          <w:rFonts w:ascii="Calibri" w:eastAsia="Times New Roman" w:hAnsi="Calibri" w:cs="Tahoma"/>
          <w:lang w:eastAsia="tr-TR"/>
        </w:rPr>
        <w:t>da farkındalık yaratılmaya çalışılsın. Gün sonunda alınan tepkilerin paylaşıldığı kısa bir değerlendirme yapılsın.</w:t>
      </w:r>
    </w:p>
    <w:sectPr w:rsidR="006D3B44" w:rsidRPr="00BA2BAB"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171A" w14:textId="77777777" w:rsidR="005E1A04" w:rsidRDefault="005E1A04" w:rsidP="00C82A72">
      <w:pPr>
        <w:spacing w:after="0" w:line="240" w:lineRule="auto"/>
      </w:pPr>
      <w:r>
        <w:separator/>
      </w:r>
    </w:p>
  </w:endnote>
  <w:endnote w:type="continuationSeparator" w:id="0">
    <w:p w14:paraId="4D9DD0D0" w14:textId="77777777" w:rsidR="005E1A04" w:rsidRDefault="005E1A04"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Footer"/>
          <w:jc w:val="right"/>
        </w:pPr>
        <w:r>
          <w:fldChar w:fldCharType="begin"/>
        </w:r>
        <w:r>
          <w:instrText>PAGE   \* MERGEFORMAT</w:instrText>
        </w:r>
        <w:r>
          <w:fldChar w:fldCharType="separate"/>
        </w:r>
        <w:r w:rsidR="000A121F">
          <w:rPr>
            <w:noProof/>
          </w:rPr>
          <w:t>1</w:t>
        </w:r>
        <w:r>
          <w:fldChar w:fldCharType="end"/>
        </w:r>
      </w:p>
    </w:sdtContent>
  </w:sdt>
  <w:p w14:paraId="098A407E" w14:textId="02C95D09"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46440">
      <w:rPr>
        <w:b/>
        <w:sz w:val="20"/>
        <w:szCs w:val="20"/>
      </w:rPr>
      <w:t>Sabri Safiye</w:t>
    </w:r>
    <w:r w:rsidR="00AA2527">
      <w:rPr>
        <w:sz w:val="20"/>
        <w:szCs w:val="20"/>
      </w:rPr>
      <w:t xml:space="preserve">, </w:t>
    </w:r>
    <w:r w:rsidR="00346440">
      <w:rPr>
        <w:sz w:val="20"/>
        <w:szCs w:val="20"/>
      </w:rPr>
      <w:t>Tüylü Bir Uzaylı Macerası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85AC" w14:textId="77777777" w:rsidR="005E1A04" w:rsidRDefault="005E1A04" w:rsidP="00C82A72">
      <w:pPr>
        <w:spacing w:after="0" w:line="240" w:lineRule="auto"/>
      </w:pPr>
      <w:r>
        <w:separator/>
      </w:r>
    </w:p>
  </w:footnote>
  <w:footnote w:type="continuationSeparator" w:id="0">
    <w:p w14:paraId="22F759A2" w14:textId="77777777" w:rsidR="005E1A04" w:rsidRDefault="005E1A04"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3BDE6211"/>
    <w:multiLevelType w:val="hybridMultilevel"/>
    <w:tmpl w:val="A08ECDD0"/>
    <w:lvl w:ilvl="0" w:tplc="5AC47554">
      <w:start w:val="1"/>
      <w:numFmt w:val="decimal"/>
      <w:lvlText w:val="%1."/>
      <w:lvlJc w:val="left"/>
      <w:pPr>
        <w:ind w:left="360" w:hanging="360"/>
      </w:pPr>
      <w:rPr>
        <w:i w:val="0"/>
        <w:color w:val="000000"/>
        <w:sz w:val="22"/>
        <w:szCs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452866075">
    <w:abstractNumId w:val="14"/>
  </w:num>
  <w:num w:numId="2" w16cid:durableId="1804036782">
    <w:abstractNumId w:val="6"/>
  </w:num>
  <w:num w:numId="3" w16cid:durableId="2020230662">
    <w:abstractNumId w:val="0"/>
  </w:num>
  <w:num w:numId="4" w16cid:durableId="2007710506">
    <w:abstractNumId w:val="10"/>
  </w:num>
  <w:num w:numId="5" w16cid:durableId="1553998887">
    <w:abstractNumId w:val="13"/>
  </w:num>
  <w:num w:numId="6" w16cid:durableId="1645086803">
    <w:abstractNumId w:val="5"/>
  </w:num>
  <w:num w:numId="7" w16cid:durableId="392312576">
    <w:abstractNumId w:val="7"/>
  </w:num>
  <w:num w:numId="8" w16cid:durableId="1817797800">
    <w:abstractNumId w:val="12"/>
  </w:num>
  <w:num w:numId="9" w16cid:durableId="445539328">
    <w:abstractNumId w:val="2"/>
  </w:num>
  <w:num w:numId="10" w16cid:durableId="1956327907">
    <w:abstractNumId w:val="1"/>
  </w:num>
  <w:num w:numId="11" w16cid:durableId="1443038524">
    <w:abstractNumId w:val="16"/>
  </w:num>
  <w:num w:numId="12" w16cid:durableId="376243127">
    <w:abstractNumId w:val="15"/>
  </w:num>
  <w:num w:numId="13" w16cid:durableId="437454497">
    <w:abstractNumId w:val="20"/>
  </w:num>
  <w:num w:numId="14" w16cid:durableId="111292138">
    <w:abstractNumId w:val="18"/>
  </w:num>
  <w:num w:numId="15" w16cid:durableId="777331703">
    <w:abstractNumId w:val="3"/>
  </w:num>
  <w:num w:numId="16" w16cid:durableId="960454690">
    <w:abstractNumId w:val="8"/>
  </w:num>
  <w:num w:numId="17" w16cid:durableId="211771169">
    <w:abstractNumId w:val="21"/>
  </w:num>
  <w:num w:numId="18" w16cid:durableId="1278100950">
    <w:abstractNumId w:val="9"/>
  </w:num>
  <w:num w:numId="19" w16cid:durableId="1002464473">
    <w:abstractNumId w:val="17"/>
  </w:num>
  <w:num w:numId="20" w16cid:durableId="415516502">
    <w:abstractNumId w:val="19"/>
  </w:num>
  <w:num w:numId="21" w16cid:durableId="1846702454">
    <w:abstractNumId w:val="4"/>
  </w:num>
  <w:num w:numId="22" w16cid:durableId="1611350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658D9"/>
    <w:rsid w:val="00072731"/>
    <w:rsid w:val="00073563"/>
    <w:rsid w:val="000863BA"/>
    <w:rsid w:val="000938DE"/>
    <w:rsid w:val="000A121F"/>
    <w:rsid w:val="000B156E"/>
    <w:rsid w:val="000C173F"/>
    <w:rsid w:val="000C2807"/>
    <w:rsid w:val="000C6EDF"/>
    <w:rsid w:val="000C7E76"/>
    <w:rsid w:val="000D0410"/>
    <w:rsid w:val="000D3FDE"/>
    <w:rsid w:val="000E3C19"/>
    <w:rsid w:val="000F36E1"/>
    <w:rsid w:val="001053A5"/>
    <w:rsid w:val="00120308"/>
    <w:rsid w:val="001236DD"/>
    <w:rsid w:val="0013503D"/>
    <w:rsid w:val="001377B0"/>
    <w:rsid w:val="00145E10"/>
    <w:rsid w:val="00147FD5"/>
    <w:rsid w:val="00154A9D"/>
    <w:rsid w:val="0016264D"/>
    <w:rsid w:val="00162ED0"/>
    <w:rsid w:val="00177F05"/>
    <w:rsid w:val="001943E3"/>
    <w:rsid w:val="00197295"/>
    <w:rsid w:val="001B38B2"/>
    <w:rsid w:val="001C3AD0"/>
    <w:rsid w:val="001C43B4"/>
    <w:rsid w:val="001C627E"/>
    <w:rsid w:val="001D1A5A"/>
    <w:rsid w:val="001D2F3D"/>
    <w:rsid w:val="001D32BD"/>
    <w:rsid w:val="001D6A24"/>
    <w:rsid w:val="001E788E"/>
    <w:rsid w:val="00203910"/>
    <w:rsid w:val="00203E31"/>
    <w:rsid w:val="002327C9"/>
    <w:rsid w:val="00240674"/>
    <w:rsid w:val="00257BE6"/>
    <w:rsid w:val="00260081"/>
    <w:rsid w:val="0026075C"/>
    <w:rsid w:val="00263A86"/>
    <w:rsid w:val="002707E5"/>
    <w:rsid w:val="00277438"/>
    <w:rsid w:val="00284D9B"/>
    <w:rsid w:val="0029245E"/>
    <w:rsid w:val="002A1152"/>
    <w:rsid w:val="002A4E41"/>
    <w:rsid w:val="002D18D7"/>
    <w:rsid w:val="002D7CA5"/>
    <w:rsid w:val="002E0B7B"/>
    <w:rsid w:val="002E50DB"/>
    <w:rsid w:val="00302B0A"/>
    <w:rsid w:val="0031269D"/>
    <w:rsid w:val="003148DF"/>
    <w:rsid w:val="00326270"/>
    <w:rsid w:val="00336082"/>
    <w:rsid w:val="003365BA"/>
    <w:rsid w:val="003404D5"/>
    <w:rsid w:val="0034534F"/>
    <w:rsid w:val="00346440"/>
    <w:rsid w:val="0034728B"/>
    <w:rsid w:val="003542D8"/>
    <w:rsid w:val="003543E7"/>
    <w:rsid w:val="003612EB"/>
    <w:rsid w:val="00374996"/>
    <w:rsid w:val="00375D26"/>
    <w:rsid w:val="00391174"/>
    <w:rsid w:val="00392A9D"/>
    <w:rsid w:val="003A180D"/>
    <w:rsid w:val="003E48C8"/>
    <w:rsid w:val="003E56E5"/>
    <w:rsid w:val="003F3C7F"/>
    <w:rsid w:val="0040224C"/>
    <w:rsid w:val="00402B9C"/>
    <w:rsid w:val="004250A6"/>
    <w:rsid w:val="004427DB"/>
    <w:rsid w:val="00442F10"/>
    <w:rsid w:val="004439C3"/>
    <w:rsid w:val="00443FF3"/>
    <w:rsid w:val="00456FF9"/>
    <w:rsid w:val="00476F5D"/>
    <w:rsid w:val="00477158"/>
    <w:rsid w:val="00482FB1"/>
    <w:rsid w:val="00492ADE"/>
    <w:rsid w:val="004A3217"/>
    <w:rsid w:val="004B3F4A"/>
    <w:rsid w:val="004C0BE3"/>
    <w:rsid w:val="004D17A4"/>
    <w:rsid w:val="004D1FB3"/>
    <w:rsid w:val="004D4BCD"/>
    <w:rsid w:val="004E28B0"/>
    <w:rsid w:val="004E35A0"/>
    <w:rsid w:val="004E7865"/>
    <w:rsid w:val="004F3D13"/>
    <w:rsid w:val="00512A4D"/>
    <w:rsid w:val="005145A4"/>
    <w:rsid w:val="005159FF"/>
    <w:rsid w:val="00527DF6"/>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E1A04"/>
    <w:rsid w:val="005E4CF5"/>
    <w:rsid w:val="005F071B"/>
    <w:rsid w:val="005F2BA6"/>
    <w:rsid w:val="005F7961"/>
    <w:rsid w:val="0060266A"/>
    <w:rsid w:val="00613A2E"/>
    <w:rsid w:val="00617305"/>
    <w:rsid w:val="00623ACD"/>
    <w:rsid w:val="00624E4C"/>
    <w:rsid w:val="0062585F"/>
    <w:rsid w:val="00632D27"/>
    <w:rsid w:val="006513AB"/>
    <w:rsid w:val="006522CA"/>
    <w:rsid w:val="006737A5"/>
    <w:rsid w:val="00682D25"/>
    <w:rsid w:val="00683FEA"/>
    <w:rsid w:val="00696AB4"/>
    <w:rsid w:val="006A6636"/>
    <w:rsid w:val="006B4D13"/>
    <w:rsid w:val="006C5E8D"/>
    <w:rsid w:val="006D3B44"/>
    <w:rsid w:val="006F158A"/>
    <w:rsid w:val="006F6B25"/>
    <w:rsid w:val="007048FA"/>
    <w:rsid w:val="0071155C"/>
    <w:rsid w:val="007169A1"/>
    <w:rsid w:val="0073018B"/>
    <w:rsid w:val="0073158E"/>
    <w:rsid w:val="00737FDC"/>
    <w:rsid w:val="00746CDA"/>
    <w:rsid w:val="0075173D"/>
    <w:rsid w:val="00753300"/>
    <w:rsid w:val="00770C9C"/>
    <w:rsid w:val="007748AA"/>
    <w:rsid w:val="00777DF5"/>
    <w:rsid w:val="00780588"/>
    <w:rsid w:val="007805D0"/>
    <w:rsid w:val="00781471"/>
    <w:rsid w:val="00784875"/>
    <w:rsid w:val="00794525"/>
    <w:rsid w:val="007A57FF"/>
    <w:rsid w:val="007A6E2C"/>
    <w:rsid w:val="007D394C"/>
    <w:rsid w:val="007D6509"/>
    <w:rsid w:val="007E363E"/>
    <w:rsid w:val="007F61D2"/>
    <w:rsid w:val="00802E92"/>
    <w:rsid w:val="0080344F"/>
    <w:rsid w:val="00805280"/>
    <w:rsid w:val="00810C79"/>
    <w:rsid w:val="0081313B"/>
    <w:rsid w:val="0081536C"/>
    <w:rsid w:val="00817094"/>
    <w:rsid w:val="00826BFE"/>
    <w:rsid w:val="00830FCE"/>
    <w:rsid w:val="008363B5"/>
    <w:rsid w:val="00841481"/>
    <w:rsid w:val="00843028"/>
    <w:rsid w:val="00856F12"/>
    <w:rsid w:val="00867946"/>
    <w:rsid w:val="00867ED7"/>
    <w:rsid w:val="008807C1"/>
    <w:rsid w:val="00885CB3"/>
    <w:rsid w:val="00886C3A"/>
    <w:rsid w:val="00890657"/>
    <w:rsid w:val="00896544"/>
    <w:rsid w:val="008A4083"/>
    <w:rsid w:val="008A5184"/>
    <w:rsid w:val="008B6F0D"/>
    <w:rsid w:val="008B6FDF"/>
    <w:rsid w:val="008C1626"/>
    <w:rsid w:val="008C7DF2"/>
    <w:rsid w:val="008D5144"/>
    <w:rsid w:val="008F3B37"/>
    <w:rsid w:val="00903AE3"/>
    <w:rsid w:val="00912317"/>
    <w:rsid w:val="009141E9"/>
    <w:rsid w:val="0091513C"/>
    <w:rsid w:val="00916002"/>
    <w:rsid w:val="0091750B"/>
    <w:rsid w:val="00957990"/>
    <w:rsid w:val="0096410A"/>
    <w:rsid w:val="009729F2"/>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A0784"/>
    <w:rsid w:val="00AA1A10"/>
    <w:rsid w:val="00AA2527"/>
    <w:rsid w:val="00AC0B88"/>
    <w:rsid w:val="00AC5D22"/>
    <w:rsid w:val="00AD00AE"/>
    <w:rsid w:val="00AD44F6"/>
    <w:rsid w:val="00AE4508"/>
    <w:rsid w:val="00AE75BF"/>
    <w:rsid w:val="00AF1520"/>
    <w:rsid w:val="00AF655A"/>
    <w:rsid w:val="00B04041"/>
    <w:rsid w:val="00B04C08"/>
    <w:rsid w:val="00B05F75"/>
    <w:rsid w:val="00B1161A"/>
    <w:rsid w:val="00B1499B"/>
    <w:rsid w:val="00B1526D"/>
    <w:rsid w:val="00B36B4A"/>
    <w:rsid w:val="00B4156F"/>
    <w:rsid w:val="00B4204D"/>
    <w:rsid w:val="00B5211A"/>
    <w:rsid w:val="00B57598"/>
    <w:rsid w:val="00B6531E"/>
    <w:rsid w:val="00B71982"/>
    <w:rsid w:val="00B752B1"/>
    <w:rsid w:val="00B875C0"/>
    <w:rsid w:val="00B90650"/>
    <w:rsid w:val="00B941E2"/>
    <w:rsid w:val="00BA1813"/>
    <w:rsid w:val="00BA2031"/>
    <w:rsid w:val="00BA2BAB"/>
    <w:rsid w:val="00BA4FA1"/>
    <w:rsid w:val="00BA5224"/>
    <w:rsid w:val="00BA5584"/>
    <w:rsid w:val="00BA6FEB"/>
    <w:rsid w:val="00BB2775"/>
    <w:rsid w:val="00BC720C"/>
    <w:rsid w:val="00BD402C"/>
    <w:rsid w:val="00BE187F"/>
    <w:rsid w:val="00BF16E9"/>
    <w:rsid w:val="00BF4E66"/>
    <w:rsid w:val="00C20103"/>
    <w:rsid w:val="00C2317E"/>
    <w:rsid w:val="00C253FC"/>
    <w:rsid w:val="00C25C12"/>
    <w:rsid w:val="00C40027"/>
    <w:rsid w:val="00C431E9"/>
    <w:rsid w:val="00C45368"/>
    <w:rsid w:val="00C60E82"/>
    <w:rsid w:val="00C73C4E"/>
    <w:rsid w:val="00C82A72"/>
    <w:rsid w:val="00CA0784"/>
    <w:rsid w:val="00CA3E64"/>
    <w:rsid w:val="00CA57CF"/>
    <w:rsid w:val="00CA72B6"/>
    <w:rsid w:val="00CB3744"/>
    <w:rsid w:val="00CB3B5E"/>
    <w:rsid w:val="00CD31FF"/>
    <w:rsid w:val="00CD39B2"/>
    <w:rsid w:val="00CD60D2"/>
    <w:rsid w:val="00CE029C"/>
    <w:rsid w:val="00CE570E"/>
    <w:rsid w:val="00CF22B6"/>
    <w:rsid w:val="00CF39CF"/>
    <w:rsid w:val="00CF6BC6"/>
    <w:rsid w:val="00D0119E"/>
    <w:rsid w:val="00D07C08"/>
    <w:rsid w:val="00D103A8"/>
    <w:rsid w:val="00D11F0E"/>
    <w:rsid w:val="00D254E2"/>
    <w:rsid w:val="00D3384D"/>
    <w:rsid w:val="00D36121"/>
    <w:rsid w:val="00D447A0"/>
    <w:rsid w:val="00D45765"/>
    <w:rsid w:val="00D529C2"/>
    <w:rsid w:val="00D60095"/>
    <w:rsid w:val="00D6515F"/>
    <w:rsid w:val="00D677AE"/>
    <w:rsid w:val="00D755F1"/>
    <w:rsid w:val="00D75861"/>
    <w:rsid w:val="00D75885"/>
    <w:rsid w:val="00D84356"/>
    <w:rsid w:val="00D90672"/>
    <w:rsid w:val="00D90E3E"/>
    <w:rsid w:val="00D952F4"/>
    <w:rsid w:val="00DA057D"/>
    <w:rsid w:val="00DA2D0E"/>
    <w:rsid w:val="00DA3582"/>
    <w:rsid w:val="00DA5516"/>
    <w:rsid w:val="00DB68DC"/>
    <w:rsid w:val="00DB7F66"/>
    <w:rsid w:val="00DC57CD"/>
    <w:rsid w:val="00DD24C4"/>
    <w:rsid w:val="00DD4C21"/>
    <w:rsid w:val="00DD70DF"/>
    <w:rsid w:val="00DD7E86"/>
    <w:rsid w:val="00DE7202"/>
    <w:rsid w:val="00DF0D86"/>
    <w:rsid w:val="00DF6EAC"/>
    <w:rsid w:val="00E153D8"/>
    <w:rsid w:val="00E2263D"/>
    <w:rsid w:val="00E2272B"/>
    <w:rsid w:val="00E23976"/>
    <w:rsid w:val="00E24438"/>
    <w:rsid w:val="00E24554"/>
    <w:rsid w:val="00E26D82"/>
    <w:rsid w:val="00E333A8"/>
    <w:rsid w:val="00E33CDA"/>
    <w:rsid w:val="00E510A3"/>
    <w:rsid w:val="00E549D3"/>
    <w:rsid w:val="00E62985"/>
    <w:rsid w:val="00E62E25"/>
    <w:rsid w:val="00E961D0"/>
    <w:rsid w:val="00EA1C64"/>
    <w:rsid w:val="00EB17AE"/>
    <w:rsid w:val="00EB4528"/>
    <w:rsid w:val="00EC3B9F"/>
    <w:rsid w:val="00ED6376"/>
    <w:rsid w:val="00EE60AF"/>
    <w:rsid w:val="00EF6EF6"/>
    <w:rsid w:val="00F158B5"/>
    <w:rsid w:val="00F3165F"/>
    <w:rsid w:val="00F40FD6"/>
    <w:rsid w:val="00F4698F"/>
    <w:rsid w:val="00F524CD"/>
    <w:rsid w:val="00F552F1"/>
    <w:rsid w:val="00F612FD"/>
    <w:rsid w:val="00F6390F"/>
    <w:rsid w:val="00F6406A"/>
    <w:rsid w:val="00F71460"/>
    <w:rsid w:val="00F903AB"/>
    <w:rsid w:val="00F934A4"/>
    <w:rsid w:val="00F9371A"/>
    <w:rsid w:val="00F944C3"/>
    <w:rsid w:val="00FA0FB5"/>
    <w:rsid w:val="00FA3D42"/>
    <w:rsid w:val="00FB15FA"/>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753EA196-66BC-4714-ACA1-0654D387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 w:type="character" w:styleId="UnresolvedMention">
    <w:name w:val="Unresolved Mention"/>
    <w:basedOn w:val="DefaultParagraphFont"/>
    <w:uiPriority w:val="99"/>
    <w:semiHidden/>
    <w:unhideWhenUsed/>
    <w:rsid w:val="00E62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293514778">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rriyet.com.tr/film-iz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gPNNNXOrkq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5237</TotalTime>
  <Pages>2</Pages>
  <Words>1065</Words>
  <Characters>6075</Characters>
  <Application>Microsoft Office Word</Application>
  <DocSecurity>0</DocSecurity>
  <Lines>50</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127</cp:revision>
  <dcterms:created xsi:type="dcterms:W3CDTF">2019-05-20T06:36:00Z</dcterms:created>
  <dcterms:modified xsi:type="dcterms:W3CDTF">2022-06-05T10:10:00Z</dcterms:modified>
</cp:coreProperties>
</file>