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055F7CD1" w:rsidR="005F2BA6" w:rsidRPr="00482FB1" w:rsidRDefault="00933E99"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proofErr w:type="gramStart"/>
      <w:r>
        <w:rPr>
          <w:rFonts w:ascii="Calibri" w:eastAsia="Times New Roman" w:hAnsi="Calibri" w:cs="Tahoma"/>
          <w:color w:val="212121"/>
          <w:sz w:val="32"/>
          <w:szCs w:val="32"/>
          <w:lang w:eastAsia="tr-TR"/>
        </w:rPr>
        <w:t>Montsuzlar</w:t>
      </w:r>
      <w:r w:rsidRPr="00933E99">
        <w:rPr>
          <w:rFonts w:ascii="Calibri" w:eastAsia="Times New Roman" w:hAnsi="Calibri" w:cs="Times New Roman"/>
          <w:b w:val="0"/>
          <w:bCs w:val="0"/>
          <w:color w:val="auto"/>
          <w:sz w:val="24"/>
          <w:szCs w:val="24"/>
          <w:lang w:val="en-US"/>
        </w:rPr>
        <w:t xml:space="preserve">  •</w:t>
      </w:r>
      <w:proofErr w:type="gramEnd"/>
      <w:r w:rsidRPr="00933E99">
        <w:rPr>
          <w:rFonts w:ascii="Calibri" w:eastAsia="Times New Roman" w:hAnsi="Calibri" w:cs="Tahoma"/>
          <w:b w:val="0"/>
          <w:bCs w:val="0"/>
          <w:color w:val="212121"/>
          <w:sz w:val="24"/>
          <w:szCs w:val="24"/>
          <w:lang w:eastAsia="tr-TR"/>
        </w:rPr>
        <w:t xml:space="preserve">  </w:t>
      </w:r>
      <w:proofErr w:type="spellStart"/>
      <w:r w:rsidR="009418BB">
        <w:rPr>
          <w:rFonts w:ascii="Calibri" w:eastAsia="Times New Roman" w:hAnsi="Calibri" w:cs="Times New Roman"/>
          <w:b w:val="0"/>
          <w:color w:val="auto"/>
          <w:sz w:val="32"/>
          <w:szCs w:val="32"/>
          <w:lang w:val="en-US"/>
        </w:rPr>
        <w:t>Ömer</w:t>
      </w:r>
      <w:proofErr w:type="spellEnd"/>
      <w:r w:rsidR="009418BB">
        <w:rPr>
          <w:rFonts w:ascii="Calibri" w:eastAsia="Times New Roman" w:hAnsi="Calibri" w:cs="Times New Roman"/>
          <w:b w:val="0"/>
          <w:color w:val="auto"/>
          <w:sz w:val="32"/>
          <w:szCs w:val="32"/>
          <w:lang w:val="en-US"/>
        </w:rPr>
        <w:t xml:space="preserve"> </w:t>
      </w:r>
      <w:proofErr w:type="spellStart"/>
      <w:r w:rsidR="009418BB">
        <w:rPr>
          <w:rFonts w:ascii="Calibri" w:eastAsia="Times New Roman" w:hAnsi="Calibri" w:cs="Times New Roman"/>
          <w:b w:val="0"/>
          <w:color w:val="auto"/>
          <w:sz w:val="32"/>
          <w:szCs w:val="32"/>
          <w:lang w:val="en-US"/>
        </w:rPr>
        <w:t>Açık</w:t>
      </w:r>
      <w:proofErr w:type="spellEnd"/>
      <w:r w:rsidR="005F2BA6" w:rsidRPr="004C0BE3">
        <w:rPr>
          <w:rFonts w:ascii="Calibri" w:eastAsia="Times New Roman" w:hAnsi="Calibri" w:cs="Tahoma"/>
          <w:color w:val="212121"/>
          <w:sz w:val="24"/>
          <w:szCs w:val="24"/>
          <w:lang w:eastAsia="tr-TR"/>
        </w:rPr>
        <w:t xml:space="preserve"> </w:t>
      </w:r>
    </w:p>
    <w:p w14:paraId="3AFC848C" w14:textId="3FAC055B" w:rsidR="00CD60D2" w:rsidRPr="00933E99" w:rsidRDefault="00476F5D" w:rsidP="00933E99">
      <w:pPr>
        <w:snapToGrid w:val="0"/>
        <w:rPr>
          <w:rFonts w:ascii="Calibri" w:hAnsi="Calibri" w:cs="Calibri"/>
          <w:sz w:val="22"/>
          <w:szCs w:val="22"/>
          <w:lang w:eastAsia="tr-TR"/>
        </w:rPr>
      </w:pPr>
      <w:r w:rsidRPr="00933E99">
        <w:rPr>
          <w:rFonts w:ascii="Calibri" w:hAnsi="Calibri" w:cs="Calibri"/>
          <w:sz w:val="22"/>
          <w:szCs w:val="22"/>
          <w:lang w:eastAsia="tr-TR"/>
        </w:rPr>
        <w:t xml:space="preserve">Çocuk </w:t>
      </w:r>
      <w:r w:rsidR="00933E99" w:rsidRPr="00933E99">
        <w:rPr>
          <w:rFonts w:ascii="Calibri" w:hAnsi="Calibri" w:cs="Calibri"/>
          <w:sz w:val="22"/>
          <w:szCs w:val="22"/>
          <w:lang w:eastAsia="tr-TR"/>
        </w:rPr>
        <w:t xml:space="preserve">Kitaplar </w:t>
      </w:r>
      <w:r w:rsidR="00933E99" w:rsidRPr="00933E99">
        <w:rPr>
          <w:rFonts w:ascii="Calibri" w:hAnsi="Calibri" w:cs="Calibri"/>
          <w:color w:val="333333"/>
          <w:sz w:val="22"/>
          <w:szCs w:val="22"/>
          <w:lang w:val="en-US"/>
        </w:rPr>
        <w:t>•</w:t>
      </w:r>
      <w:r w:rsidR="00933E99" w:rsidRPr="00933E99">
        <w:rPr>
          <w:rFonts w:ascii="Calibri" w:hAnsi="Calibri" w:cs="Calibri"/>
          <w:color w:val="212121"/>
          <w:sz w:val="22"/>
          <w:szCs w:val="22"/>
          <w:lang w:eastAsia="tr-TR"/>
        </w:rPr>
        <w:t xml:space="preserve"> </w:t>
      </w:r>
      <w:r w:rsidR="00933E99" w:rsidRPr="00933E99">
        <w:rPr>
          <w:rFonts w:ascii="Calibri" w:hAnsi="Calibri" w:cs="Calibri"/>
          <w:sz w:val="22"/>
          <w:szCs w:val="22"/>
          <w:lang w:eastAsia="tr-TR"/>
        </w:rPr>
        <w:t>R</w:t>
      </w:r>
      <w:r w:rsidRPr="00933E99">
        <w:rPr>
          <w:rFonts w:ascii="Calibri" w:hAnsi="Calibri" w:cs="Calibri"/>
          <w:sz w:val="22"/>
          <w:szCs w:val="22"/>
          <w:lang w:eastAsia="tr-TR"/>
        </w:rPr>
        <w:t xml:space="preserve">oman </w:t>
      </w:r>
      <w:r w:rsidR="005F2BA6" w:rsidRPr="00933E99">
        <w:rPr>
          <w:rFonts w:ascii="Calibri" w:hAnsi="Calibri" w:cs="Calibri"/>
          <w:color w:val="333333"/>
          <w:sz w:val="22"/>
          <w:szCs w:val="22"/>
          <w:lang w:val="en-US"/>
        </w:rPr>
        <w:t>•</w:t>
      </w:r>
      <w:r w:rsidR="005F2BA6" w:rsidRPr="00933E99">
        <w:rPr>
          <w:rFonts w:ascii="Calibri" w:hAnsi="Calibri" w:cs="Calibri"/>
          <w:color w:val="212121"/>
          <w:sz w:val="22"/>
          <w:szCs w:val="22"/>
          <w:lang w:eastAsia="tr-TR"/>
        </w:rPr>
        <w:t xml:space="preserve"> </w:t>
      </w:r>
      <w:r w:rsidR="009418BB" w:rsidRPr="00933E99">
        <w:rPr>
          <w:rFonts w:ascii="Calibri" w:hAnsi="Calibri" w:cs="Calibri"/>
          <w:sz w:val="22"/>
          <w:szCs w:val="22"/>
          <w:lang w:eastAsia="tr-TR"/>
        </w:rPr>
        <w:t>21</w:t>
      </w:r>
      <w:r w:rsidR="000F26AE" w:rsidRPr="00933E99">
        <w:rPr>
          <w:rFonts w:ascii="Calibri" w:hAnsi="Calibri" w:cs="Calibri"/>
          <w:sz w:val="22"/>
          <w:szCs w:val="22"/>
          <w:lang w:eastAsia="tr-TR"/>
        </w:rPr>
        <w:t>6</w:t>
      </w:r>
      <w:r w:rsidR="005F2BA6" w:rsidRPr="00933E99">
        <w:rPr>
          <w:rFonts w:ascii="Calibri" w:hAnsi="Calibri" w:cs="Calibri"/>
          <w:sz w:val="22"/>
          <w:szCs w:val="22"/>
          <w:lang w:eastAsia="tr-TR"/>
        </w:rPr>
        <w:t xml:space="preserve"> sayfa </w:t>
      </w:r>
      <w:r w:rsidR="005F2BA6" w:rsidRPr="00933E99">
        <w:rPr>
          <w:rFonts w:ascii="Calibri" w:hAnsi="Calibri" w:cs="Calibri"/>
          <w:color w:val="333333"/>
          <w:sz w:val="22"/>
          <w:szCs w:val="22"/>
          <w:lang w:val="en-US"/>
        </w:rPr>
        <w:t>•</w:t>
      </w:r>
      <w:r w:rsidR="005F2BA6" w:rsidRPr="00933E99">
        <w:rPr>
          <w:rFonts w:ascii="Calibri" w:hAnsi="Calibri" w:cs="Calibri"/>
          <w:color w:val="212121"/>
          <w:sz w:val="22"/>
          <w:szCs w:val="22"/>
          <w:lang w:eastAsia="tr-TR"/>
        </w:rPr>
        <w:t xml:space="preserve"> </w:t>
      </w:r>
      <w:r w:rsidR="00E23976" w:rsidRPr="00933E99">
        <w:rPr>
          <w:rFonts w:ascii="Calibri" w:hAnsi="Calibri" w:cs="Calibri"/>
          <w:sz w:val="22"/>
          <w:szCs w:val="22"/>
          <w:lang w:eastAsia="tr-TR"/>
        </w:rPr>
        <w:t xml:space="preserve">Önerilen sınıflar: </w:t>
      </w:r>
      <w:r w:rsidR="00933E99" w:rsidRPr="00933E99">
        <w:rPr>
          <w:rFonts w:ascii="Calibri" w:hAnsi="Calibri" w:cs="Calibri"/>
          <w:color w:val="333333"/>
          <w:sz w:val="22"/>
          <w:szCs w:val="22"/>
          <w:shd w:val="clear" w:color="auto" w:fill="FFFFFF"/>
        </w:rPr>
        <w:t xml:space="preserve"> </w:t>
      </w:r>
      <w:r w:rsidR="005F2BA6" w:rsidRPr="00933E99">
        <w:rPr>
          <w:rFonts w:ascii="Calibri" w:hAnsi="Calibri" w:cs="Calibri"/>
          <w:sz w:val="22"/>
          <w:szCs w:val="22"/>
        </w:rPr>
        <w:t>5</w:t>
      </w:r>
      <w:r w:rsidR="005F071B" w:rsidRPr="00933E99">
        <w:rPr>
          <w:rFonts w:ascii="Calibri" w:hAnsi="Calibri" w:cs="Calibri"/>
          <w:sz w:val="22"/>
          <w:szCs w:val="22"/>
        </w:rPr>
        <w:t>, 6</w:t>
      </w:r>
      <w:r w:rsidR="009418BB" w:rsidRPr="00933E99">
        <w:rPr>
          <w:rFonts w:ascii="Calibri" w:hAnsi="Calibri" w:cs="Calibri"/>
          <w:sz w:val="22"/>
          <w:szCs w:val="22"/>
        </w:rPr>
        <w:t>, 7, 8</w:t>
      </w:r>
    </w:p>
    <w:p w14:paraId="631EF381" w14:textId="55A1507B" w:rsidR="00933E99" w:rsidRPr="00933E99" w:rsidRDefault="00933E99" w:rsidP="00933E99">
      <w:pPr>
        <w:shd w:val="clear" w:color="auto" w:fill="FFFFFF"/>
        <w:snapToGrid w:val="0"/>
        <w:rPr>
          <w:rFonts w:ascii="Calibri" w:hAnsi="Calibri" w:cs="Calibri"/>
          <w:sz w:val="22"/>
          <w:szCs w:val="22"/>
        </w:rPr>
      </w:pPr>
      <w:r w:rsidRPr="00933E99">
        <w:rPr>
          <w:rFonts w:ascii="Calibri" w:hAnsi="Calibri" w:cs="Calibri"/>
          <w:sz w:val="22"/>
          <w:szCs w:val="22"/>
        </w:rPr>
        <w:t xml:space="preserve">ZAMAN ve MEKÂN </w:t>
      </w:r>
      <w:r w:rsidR="00301B7C" w:rsidRPr="00933E99">
        <w:rPr>
          <w:rFonts w:ascii="Calibri" w:hAnsi="Calibri" w:cs="Calibri"/>
          <w:sz w:val="22"/>
          <w:szCs w:val="22"/>
        </w:rPr>
        <w:t xml:space="preserve">• </w:t>
      </w:r>
      <w:r w:rsidRPr="00933E99">
        <w:rPr>
          <w:rFonts w:ascii="Calibri" w:hAnsi="Calibri" w:cs="Calibri"/>
          <w:sz w:val="22"/>
          <w:szCs w:val="22"/>
        </w:rPr>
        <w:t xml:space="preserve">İLETİŞİM </w:t>
      </w:r>
      <w:r w:rsidR="00301B7C" w:rsidRPr="00933E99">
        <w:rPr>
          <w:rFonts w:ascii="Calibri" w:hAnsi="Calibri" w:cs="Calibri"/>
          <w:sz w:val="22"/>
          <w:szCs w:val="22"/>
        </w:rPr>
        <w:t xml:space="preserve">• </w:t>
      </w:r>
      <w:r w:rsidRPr="00933E99">
        <w:rPr>
          <w:rFonts w:ascii="Calibri" w:hAnsi="Calibri" w:cs="Calibri"/>
          <w:sz w:val="22"/>
          <w:szCs w:val="22"/>
        </w:rPr>
        <w:t xml:space="preserve">HAK ve ÖZGÜRLÜKLER </w:t>
      </w:r>
    </w:p>
    <w:p w14:paraId="64FEFB91" w14:textId="77777777" w:rsidR="00301B7C" w:rsidRDefault="00933E99" w:rsidP="00933E99">
      <w:pPr>
        <w:shd w:val="clear" w:color="auto" w:fill="FFFFFF"/>
        <w:snapToGrid w:val="0"/>
        <w:rPr>
          <w:rFonts w:ascii="Calibri" w:hAnsi="Calibri" w:cs="Calibri"/>
          <w:sz w:val="22"/>
          <w:szCs w:val="22"/>
        </w:rPr>
      </w:pPr>
      <w:proofErr w:type="gramStart"/>
      <w:r w:rsidRPr="00933E99">
        <w:rPr>
          <w:rFonts w:ascii="Calibri" w:hAnsi="Calibri" w:cs="Calibri"/>
          <w:sz w:val="22"/>
          <w:szCs w:val="22"/>
        </w:rPr>
        <w:t>öğretmen</w:t>
      </w:r>
      <w:proofErr w:type="gramEnd"/>
      <w:r w:rsidRPr="00933E99">
        <w:rPr>
          <w:rFonts w:ascii="Calibri" w:hAnsi="Calibri" w:cs="Calibri"/>
          <w:sz w:val="22"/>
          <w:szCs w:val="22"/>
        </w:rPr>
        <w:t xml:space="preserve">-öğrenci iletişimi • haksızlık • alfabe • adalet • okul </w:t>
      </w:r>
      <w:proofErr w:type="spellStart"/>
      <w:r w:rsidRPr="00933E99">
        <w:rPr>
          <w:rFonts w:ascii="Calibri" w:hAnsi="Calibri" w:cs="Calibri"/>
          <w:sz w:val="22"/>
          <w:szCs w:val="22"/>
        </w:rPr>
        <w:t>yaşamı</w:t>
      </w:r>
      <w:proofErr w:type="spellEnd"/>
      <w:r w:rsidRPr="00933E99">
        <w:rPr>
          <w:rFonts w:ascii="Calibri" w:hAnsi="Calibri" w:cs="Calibri"/>
          <w:sz w:val="22"/>
          <w:szCs w:val="22"/>
        </w:rPr>
        <w:t xml:space="preserve"> • </w:t>
      </w:r>
      <w:r w:rsidR="00301B7C">
        <w:rPr>
          <w:rFonts w:ascii="Calibri" w:hAnsi="Calibri" w:cs="Calibri"/>
          <w:sz w:val="22"/>
          <w:szCs w:val="22"/>
        </w:rPr>
        <w:t xml:space="preserve">icatlar </w:t>
      </w:r>
      <w:r w:rsidR="00301B7C" w:rsidRPr="00933E99">
        <w:rPr>
          <w:rFonts w:ascii="Calibri" w:hAnsi="Calibri" w:cs="Calibri"/>
          <w:sz w:val="22"/>
          <w:szCs w:val="22"/>
        </w:rPr>
        <w:t xml:space="preserve">• </w:t>
      </w:r>
      <w:r w:rsidRPr="00933E99">
        <w:rPr>
          <w:rFonts w:ascii="Calibri" w:hAnsi="Calibri" w:cs="Calibri"/>
          <w:sz w:val="22"/>
          <w:szCs w:val="22"/>
        </w:rPr>
        <w:t xml:space="preserve">cesaret • </w:t>
      </w:r>
    </w:p>
    <w:p w14:paraId="3DA5FC9E" w14:textId="10C15C4F" w:rsidR="00933E99" w:rsidRPr="00933E99" w:rsidRDefault="00933E99" w:rsidP="00933E99">
      <w:pPr>
        <w:shd w:val="clear" w:color="auto" w:fill="FFFFFF"/>
        <w:snapToGrid w:val="0"/>
        <w:rPr>
          <w:rFonts w:ascii="Calibri" w:hAnsi="Calibri" w:cs="Calibri"/>
          <w:sz w:val="22"/>
          <w:szCs w:val="22"/>
        </w:rPr>
      </w:pPr>
      <w:r w:rsidRPr="00933E99">
        <w:rPr>
          <w:rFonts w:ascii="Calibri" w:hAnsi="Calibri" w:cs="Calibri"/>
          <w:sz w:val="22"/>
          <w:szCs w:val="22"/>
        </w:rPr>
        <w:t xml:space="preserve">aile • </w:t>
      </w:r>
      <w:proofErr w:type="spellStart"/>
      <w:r w:rsidRPr="00933E99">
        <w:rPr>
          <w:rFonts w:ascii="Calibri" w:hAnsi="Calibri" w:cs="Calibri"/>
          <w:sz w:val="22"/>
          <w:szCs w:val="22"/>
        </w:rPr>
        <w:t>kütüphane</w:t>
      </w:r>
      <w:proofErr w:type="spellEnd"/>
      <w:r w:rsidRPr="00933E99">
        <w:rPr>
          <w:rFonts w:ascii="Calibri" w:hAnsi="Calibri" w:cs="Calibri"/>
          <w:sz w:val="22"/>
          <w:szCs w:val="22"/>
        </w:rPr>
        <w:t xml:space="preserve"> • şiir • şiddetsizlik • münazara </w:t>
      </w:r>
    </w:p>
    <w:p w14:paraId="6E98E6B7" w14:textId="77777777" w:rsidR="009418BB" w:rsidRPr="00CE593E" w:rsidRDefault="009418BB" w:rsidP="00933E99">
      <w:pPr>
        <w:rPr>
          <w:rFonts w:ascii="Calibri" w:hAnsi="Calibri" w:cs="Calibri"/>
          <w:color w:val="333333"/>
          <w:sz w:val="22"/>
          <w:szCs w:val="22"/>
          <w:lang w:val="en-US"/>
        </w:rPr>
      </w:pPr>
    </w:p>
    <w:p w14:paraId="7AD7F309" w14:textId="77777777" w:rsidR="009418BB" w:rsidRPr="00CE593E" w:rsidRDefault="009418BB" w:rsidP="009418BB">
      <w:pPr>
        <w:pBdr>
          <w:top w:val="single" w:sz="6" w:space="1" w:color="auto"/>
          <w:bottom w:val="single" w:sz="6" w:space="1" w:color="auto"/>
        </w:pBdr>
        <w:rPr>
          <w:rFonts w:ascii="Calibri" w:hAnsi="Calibri" w:cs="Calibri"/>
          <w:color w:val="333333"/>
          <w:sz w:val="22"/>
          <w:szCs w:val="22"/>
        </w:rPr>
      </w:pPr>
    </w:p>
    <w:p w14:paraId="7BCC42D9" w14:textId="7DDC74EB" w:rsidR="009418BB" w:rsidRDefault="009418BB" w:rsidP="009418BB">
      <w:pPr>
        <w:pBdr>
          <w:top w:val="single" w:sz="6" w:space="1" w:color="auto"/>
          <w:bottom w:val="single" w:sz="6" w:space="1" w:color="auto"/>
        </w:pBdr>
        <w:rPr>
          <w:rFonts w:ascii="Calibri" w:hAnsi="Calibri" w:cs="Calibri"/>
          <w:sz w:val="22"/>
          <w:szCs w:val="22"/>
        </w:rPr>
      </w:pPr>
      <w:r w:rsidRPr="00CE593E">
        <w:rPr>
          <w:rFonts w:ascii="Calibri" w:hAnsi="Calibri" w:cs="Calibri"/>
          <w:sz w:val="22"/>
          <w:szCs w:val="22"/>
        </w:rPr>
        <w:t xml:space="preserve">Güçlü öykülemesiyle çok sevilen </w:t>
      </w:r>
      <w:hyperlink r:id="rId8" w:tgtFrame="_blank" w:history="1">
        <w:r w:rsidRPr="00CE593E">
          <w:rPr>
            <w:rStyle w:val="Kpr"/>
            <w:rFonts w:ascii="Calibri" w:hAnsi="Calibri" w:cs="Calibri"/>
            <w:b/>
            <w:bCs/>
            <w:color w:val="auto"/>
            <w:sz w:val="22"/>
            <w:szCs w:val="22"/>
          </w:rPr>
          <w:t>Ömer Açık</w:t>
        </w:r>
      </w:hyperlink>
      <w:r w:rsidRPr="00CE593E">
        <w:rPr>
          <w:rFonts w:ascii="Calibri" w:hAnsi="Calibri" w:cs="Calibri"/>
          <w:sz w:val="22"/>
          <w:szCs w:val="22"/>
        </w:rPr>
        <w:t>, okul koridorlarından yaşama uzanan felsefi bir hikâye anlatıyor. Sıklıkla kullanılıveren alfabetik sıralamayı sorgulayan roman, sürprizli kurgusuyla dikkati çekiyor. Sözün unutulan gücünü hatırlatan yazar, gerçekçi karakterler eşliğinde adalet, özgürlük, dayanışma gibi önemli kavramları tartışmaya açıyor</w:t>
      </w:r>
      <w:r w:rsidR="003700D7">
        <w:rPr>
          <w:rFonts w:ascii="Calibri" w:hAnsi="Calibri" w:cs="Calibri"/>
          <w:sz w:val="22"/>
          <w:szCs w:val="22"/>
        </w:rPr>
        <w:t xml:space="preserve">, </w:t>
      </w:r>
      <w:proofErr w:type="spellStart"/>
      <w:r w:rsidR="003700D7">
        <w:rPr>
          <w:rFonts w:ascii="Calibri" w:hAnsi="Calibri" w:cs="Calibri"/>
          <w:sz w:val="22"/>
          <w:szCs w:val="22"/>
        </w:rPr>
        <w:t>şiddetsizliği</w:t>
      </w:r>
      <w:proofErr w:type="spellEnd"/>
      <w:r w:rsidR="003700D7">
        <w:rPr>
          <w:rFonts w:ascii="Calibri" w:hAnsi="Calibri" w:cs="Calibri"/>
          <w:sz w:val="22"/>
          <w:szCs w:val="22"/>
        </w:rPr>
        <w:t xml:space="preserve"> düşündürüyor</w:t>
      </w:r>
      <w:r w:rsidRPr="00CE593E">
        <w:rPr>
          <w:rFonts w:ascii="Calibri" w:hAnsi="Calibri" w:cs="Calibri"/>
          <w:sz w:val="22"/>
          <w:szCs w:val="22"/>
        </w:rPr>
        <w:t>. Umut dolu mahalle hikâyeleri</w:t>
      </w:r>
      <w:r w:rsidR="003700D7">
        <w:rPr>
          <w:rFonts w:ascii="Calibri" w:hAnsi="Calibri" w:cs="Calibri"/>
          <w:sz w:val="22"/>
          <w:szCs w:val="22"/>
        </w:rPr>
        <w:t xml:space="preserve">yle de tanınan yazar, yine </w:t>
      </w:r>
      <w:r w:rsidRPr="00CE593E">
        <w:rPr>
          <w:rFonts w:ascii="Calibri" w:hAnsi="Calibri" w:cs="Calibri"/>
          <w:sz w:val="22"/>
          <w:szCs w:val="22"/>
        </w:rPr>
        <w:t>her yaştan okura sesleniyor.</w:t>
      </w:r>
    </w:p>
    <w:p w14:paraId="1E009608" w14:textId="77777777" w:rsidR="00CE593E" w:rsidRPr="00CE593E" w:rsidRDefault="00CE593E" w:rsidP="009418BB">
      <w:pPr>
        <w:pBdr>
          <w:top w:val="single" w:sz="6" w:space="1" w:color="auto"/>
          <w:bottom w:val="single" w:sz="6" w:space="1" w:color="auto"/>
        </w:pBdr>
        <w:rPr>
          <w:rFonts w:ascii="Calibri" w:hAnsi="Calibri" w:cs="Calibri"/>
          <w:sz w:val="22"/>
          <w:szCs w:val="22"/>
        </w:rPr>
      </w:pPr>
    </w:p>
    <w:p w14:paraId="771F5417" w14:textId="1F0F29D8" w:rsidR="009418BB" w:rsidRPr="00CE593E" w:rsidRDefault="009418BB" w:rsidP="009418BB">
      <w:pPr>
        <w:pBdr>
          <w:top w:val="single" w:sz="6" w:space="1" w:color="auto"/>
          <w:bottom w:val="single" w:sz="6" w:space="1" w:color="auto"/>
        </w:pBdr>
        <w:rPr>
          <w:rFonts w:ascii="Calibri" w:hAnsi="Calibri" w:cs="Calibri"/>
          <w:sz w:val="22"/>
          <w:szCs w:val="22"/>
        </w:rPr>
      </w:pPr>
      <w:r w:rsidRPr="00CE593E">
        <w:rPr>
          <w:rFonts w:ascii="Calibri" w:hAnsi="Calibri" w:cs="Calibri"/>
          <w:i/>
          <w:iCs/>
          <w:sz w:val="22"/>
          <w:szCs w:val="22"/>
        </w:rPr>
        <w:t>Veysel’le birlikte sekiz öğrencinin, lisenin havalı montlarından alamamasının tek nedeni, alfabetik sıralamadır. Onlar, okulun Montsuzlar’ıdır artık. İyi de, A’yı en başa koyup B’yi, C’yi peşine takmak ve en sona da Z’yi yerleştirmek kimin fikridir? Veysel, uğradığı haksızlığa karşı mücadeleye girişecek, imzasız bir bildiri de kartopu etkisi yaratacaktır. Artık öğretmenler de dahil</w:t>
      </w:r>
      <w:r w:rsidR="003700D7">
        <w:rPr>
          <w:rFonts w:ascii="Calibri" w:hAnsi="Calibri" w:cs="Calibri"/>
          <w:i/>
          <w:iCs/>
          <w:sz w:val="22"/>
          <w:szCs w:val="22"/>
        </w:rPr>
        <w:t xml:space="preserve"> </w:t>
      </w:r>
      <w:r w:rsidR="003700D7" w:rsidRPr="00CE593E">
        <w:rPr>
          <w:rFonts w:ascii="Calibri" w:hAnsi="Calibri" w:cs="Calibri"/>
          <w:i/>
          <w:iCs/>
          <w:sz w:val="22"/>
          <w:szCs w:val="22"/>
        </w:rPr>
        <w:t>herkes,</w:t>
      </w:r>
      <w:r w:rsidRPr="00CE593E">
        <w:rPr>
          <w:rFonts w:ascii="Calibri" w:hAnsi="Calibri" w:cs="Calibri"/>
          <w:i/>
          <w:iCs/>
          <w:sz w:val="22"/>
          <w:szCs w:val="22"/>
        </w:rPr>
        <w:t xml:space="preserve"> ezber uygulamaları sorgulama</w:t>
      </w:r>
      <w:r w:rsidR="003700D7">
        <w:rPr>
          <w:rFonts w:ascii="Calibri" w:hAnsi="Calibri" w:cs="Calibri"/>
          <w:i/>
          <w:iCs/>
          <w:sz w:val="22"/>
          <w:szCs w:val="22"/>
        </w:rPr>
        <w:t xml:space="preserve">ya başlamıştır. </w:t>
      </w:r>
      <w:r w:rsidRPr="00CE593E">
        <w:rPr>
          <w:rFonts w:ascii="Calibri" w:hAnsi="Calibri" w:cs="Calibri"/>
          <w:i/>
          <w:iCs/>
          <w:sz w:val="22"/>
          <w:szCs w:val="22"/>
        </w:rPr>
        <w:t>Art arda yükselen sorular, yeni düşüncelerin önünü açacak mıdır?..</w:t>
      </w:r>
    </w:p>
    <w:p w14:paraId="784E80B0" w14:textId="77777777" w:rsidR="009418BB" w:rsidRPr="00CE593E" w:rsidRDefault="009418BB" w:rsidP="00FE1E76">
      <w:pPr>
        <w:pBdr>
          <w:top w:val="single" w:sz="6" w:space="1" w:color="auto"/>
          <w:bottom w:val="single" w:sz="6" w:space="1" w:color="auto"/>
        </w:pBdr>
        <w:rPr>
          <w:rFonts w:ascii="Calibri" w:hAnsi="Calibri" w:cs="Calibri"/>
          <w:color w:val="333333"/>
          <w:sz w:val="22"/>
          <w:szCs w:val="22"/>
          <w:lang w:val="en-US"/>
        </w:rPr>
      </w:pPr>
    </w:p>
    <w:p w14:paraId="30276C22" w14:textId="77777777" w:rsidR="007471B0" w:rsidRPr="00CE593E" w:rsidRDefault="007471B0" w:rsidP="000F26AE">
      <w:pPr>
        <w:rPr>
          <w:rFonts w:ascii="Calibri" w:hAnsi="Calibri" w:cs="Calibri"/>
          <w:b/>
          <w:color w:val="000000"/>
          <w:sz w:val="22"/>
          <w:szCs w:val="22"/>
          <w:shd w:val="clear" w:color="auto" w:fill="FFFFFF"/>
        </w:rPr>
      </w:pPr>
    </w:p>
    <w:p w14:paraId="19204151" w14:textId="34796513" w:rsidR="005F2BA6" w:rsidRPr="00CE593E" w:rsidRDefault="009418BB" w:rsidP="000F26AE">
      <w:pPr>
        <w:rPr>
          <w:rFonts w:ascii="Calibri" w:hAnsi="Calibri" w:cs="Calibri"/>
          <w:b/>
          <w:color w:val="000000"/>
          <w:sz w:val="22"/>
          <w:szCs w:val="22"/>
          <w:shd w:val="clear" w:color="auto" w:fill="FFFFFF"/>
        </w:rPr>
      </w:pPr>
      <w:r w:rsidRPr="00CE593E">
        <w:rPr>
          <w:rFonts w:ascii="Calibri" w:hAnsi="Calibri" w:cs="Calibri"/>
          <w:b/>
          <w:color w:val="000000"/>
          <w:sz w:val="22"/>
          <w:szCs w:val="22"/>
          <w:shd w:val="clear" w:color="auto" w:fill="FFFFFF"/>
        </w:rPr>
        <w:t>T</w:t>
      </w:r>
      <w:r w:rsidR="000F26AE" w:rsidRPr="00CE593E">
        <w:rPr>
          <w:rFonts w:ascii="Calibri" w:hAnsi="Calibri" w:cs="Calibri"/>
          <w:b/>
          <w:color w:val="000000"/>
          <w:sz w:val="22"/>
          <w:szCs w:val="22"/>
          <w:shd w:val="clear" w:color="auto" w:fill="FFFFFF"/>
        </w:rPr>
        <w:t>A</w:t>
      </w:r>
      <w:r w:rsidR="005F2BA6" w:rsidRPr="00CE593E">
        <w:rPr>
          <w:rFonts w:ascii="Calibri" w:hAnsi="Calibri" w:cs="Calibri"/>
          <w:b/>
          <w:color w:val="000000"/>
          <w:sz w:val="22"/>
          <w:szCs w:val="22"/>
          <w:shd w:val="clear" w:color="auto" w:fill="FFFFFF"/>
        </w:rPr>
        <w:t>RTIŞMA KONULARI…</w:t>
      </w:r>
    </w:p>
    <w:p w14:paraId="60168D1F" w14:textId="77777777" w:rsidR="00BD43E0" w:rsidRPr="00CE593E" w:rsidRDefault="00BD43E0" w:rsidP="000F26AE">
      <w:pPr>
        <w:rPr>
          <w:rFonts w:ascii="Calibri" w:hAnsi="Calibri" w:cs="Calibri"/>
          <w:color w:val="333333"/>
          <w:sz w:val="22"/>
          <w:szCs w:val="22"/>
          <w:lang w:val="en-US"/>
        </w:rPr>
      </w:pPr>
    </w:p>
    <w:p w14:paraId="0F89D301" w14:textId="2B325D27" w:rsidR="003E6C82" w:rsidRPr="00CE593E" w:rsidRDefault="003700D7" w:rsidP="00CE593E">
      <w:pPr>
        <w:pStyle w:val="ListeParagraf"/>
        <w:numPr>
          <w:ilvl w:val="0"/>
          <w:numId w:val="23"/>
        </w:numPr>
        <w:shd w:val="clear" w:color="auto" w:fill="FFFFFF"/>
        <w:snapToGrid w:val="0"/>
        <w:spacing w:after="80" w:line="240" w:lineRule="auto"/>
        <w:ind w:left="357" w:hanging="357"/>
        <w:contextualSpacing w:val="0"/>
        <w:textAlignment w:val="baseline"/>
        <w:rPr>
          <w:rFonts w:ascii="Calibri" w:hAnsi="Calibri" w:cs="Calibri"/>
          <w:color w:val="000000"/>
          <w:shd w:val="clear" w:color="auto" w:fill="FFFFFF"/>
        </w:rPr>
      </w:pPr>
      <w:r>
        <w:rPr>
          <w:rFonts w:ascii="Calibri" w:hAnsi="Calibri" w:cs="Calibri"/>
          <w:color w:val="000000"/>
          <w:shd w:val="clear" w:color="auto" w:fill="FFFFFF"/>
        </w:rPr>
        <w:t>Romanın</w:t>
      </w:r>
      <w:r w:rsidR="00BA0783" w:rsidRPr="00CE593E">
        <w:rPr>
          <w:rFonts w:ascii="Calibri" w:hAnsi="Calibri" w:cs="Calibri"/>
          <w:color w:val="000000"/>
          <w:shd w:val="clear" w:color="auto" w:fill="FFFFFF"/>
        </w:rPr>
        <w:t xml:space="preserve"> başındaki ilk 4 bölümde okul müdürü</w:t>
      </w:r>
      <w:r>
        <w:rPr>
          <w:rFonts w:ascii="Calibri" w:hAnsi="Calibri" w:cs="Calibri"/>
          <w:color w:val="000000"/>
          <w:shd w:val="clear" w:color="auto" w:fill="FFFFFF"/>
        </w:rPr>
        <w:t>y</w:t>
      </w:r>
      <w:r w:rsidR="00BA0783" w:rsidRPr="00CE593E">
        <w:rPr>
          <w:rFonts w:ascii="Calibri" w:hAnsi="Calibri" w:cs="Calibri"/>
          <w:color w:val="000000"/>
          <w:shd w:val="clear" w:color="auto" w:fill="FFFFFF"/>
        </w:rPr>
        <w:t xml:space="preserve">le ilgili olumlu-olumsuz </w:t>
      </w:r>
      <w:r w:rsidR="00E023B3" w:rsidRPr="00CE593E">
        <w:rPr>
          <w:rFonts w:ascii="Calibri" w:hAnsi="Calibri" w:cs="Calibri"/>
          <w:color w:val="000000"/>
          <w:shd w:val="clear" w:color="auto" w:fill="FFFFFF"/>
        </w:rPr>
        <w:t>neler öğreniyorsunuz? Müdür</w:t>
      </w:r>
      <w:r>
        <w:rPr>
          <w:rFonts w:ascii="Calibri" w:hAnsi="Calibri" w:cs="Calibri"/>
          <w:color w:val="000000"/>
          <w:shd w:val="clear" w:color="auto" w:fill="FFFFFF"/>
        </w:rPr>
        <w:t>,</w:t>
      </w:r>
      <w:r w:rsidR="00E023B3" w:rsidRPr="00CE593E">
        <w:rPr>
          <w:rFonts w:ascii="Calibri" w:hAnsi="Calibri" w:cs="Calibri"/>
          <w:color w:val="000000"/>
          <w:shd w:val="clear" w:color="auto" w:fill="FFFFFF"/>
        </w:rPr>
        <w:t xml:space="preserve"> t</w:t>
      </w:r>
      <w:r w:rsidR="00BA0783" w:rsidRPr="00CE593E">
        <w:rPr>
          <w:rFonts w:ascii="Calibri" w:hAnsi="Calibri" w:cs="Calibri"/>
          <w:color w:val="000000"/>
          <w:shd w:val="clear" w:color="auto" w:fill="FFFFFF"/>
        </w:rPr>
        <w:t>akma ismini saklamamasının mantığını nasıl açıklıyor?</w:t>
      </w:r>
    </w:p>
    <w:p w14:paraId="30C324A6" w14:textId="678A5E57" w:rsidR="00BA0783" w:rsidRPr="00CE593E" w:rsidRDefault="00BA0783" w:rsidP="00CE593E">
      <w:pPr>
        <w:pStyle w:val="ListeParagraf"/>
        <w:numPr>
          <w:ilvl w:val="0"/>
          <w:numId w:val="23"/>
        </w:numPr>
        <w:shd w:val="clear" w:color="auto" w:fill="FFFFFF"/>
        <w:snapToGrid w:val="0"/>
        <w:spacing w:after="80" w:line="240" w:lineRule="auto"/>
        <w:ind w:left="357" w:hanging="357"/>
        <w:contextualSpacing w:val="0"/>
        <w:textAlignment w:val="baseline"/>
        <w:rPr>
          <w:rFonts w:ascii="Calibri" w:hAnsi="Calibri" w:cs="Calibri"/>
          <w:color w:val="000000"/>
          <w:shd w:val="clear" w:color="auto" w:fill="FFFFFF"/>
        </w:rPr>
      </w:pPr>
      <w:r w:rsidRPr="00CE593E">
        <w:rPr>
          <w:rFonts w:ascii="Calibri" w:hAnsi="Calibri" w:cs="Calibri"/>
          <w:color w:val="000000"/>
          <w:shd w:val="clear" w:color="auto" w:fill="FFFFFF"/>
        </w:rPr>
        <w:t>Veysel, okul montunu edinememiş olmayı ne açıdan dert edindi? Konuyu neden adaletsizlik olarak niteledi? Onun yerinde siz olsanız ne düşünür, nasıl tepki verirdiniz?</w:t>
      </w:r>
    </w:p>
    <w:p w14:paraId="4694FBBC" w14:textId="38D07AB7" w:rsidR="00BA0783" w:rsidRPr="00CE593E" w:rsidRDefault="00042EDA" w:rsidP="00CE593E">
      <w:pPr>
        <w:pStyle w:val="ListeParagraf"/>
        <w:numPr>
          <w:ilvl w:val="0"/>
          <w:numId w:val="23"/>
        </w:numPr>
        <w:shd w:val="clear" w:color="auto" w:fill="FFFFFF"/>
        <w:snapToGrid w:val="0"/>
        <w:spacing w:after="80" w:line="240" w:lineRule="auto"/>
        <w:ind w:left="357" w:hanging="357"/>
        <w:contextualSpacing w:val="0"/>
        <w:textAlignment w:val="baseline"/>
        <w:rPr>
          <w:rFonts w:ascii="Calibri" w:hAnsi="Calibri" w:cs="Calibri"/>
          <w:color w:val="000000"/>
          <w:shd w:val="clear" w:color="auto" w:fill="FFFFFF"/>
        </w:rPr>
      </w:pPr>
      <w:r w:rsidRPr="00CE593E">
        <w:rPr>
          <w:rFonts w:ascii="Calibri" w:hAnsi="Calibri" w:cs="Calibri"/>
          <w:color w:val="000000"/>
          <w:shd w:val="clear" w:color="auto" w:fill="FFFFFF"/>
        </w:rPr>
        <w:t xml:space="preserve">Veysel ve Yelda’nın montsuz kalışlarını sorgulamak üzere müdürle görüşmelerinin tarzı ve dili hakkında neler söylersiniz? Sizce müdürle görüşmeleri iyi bir </w:t>
      </w:r>
      <w:r w:rsidR="004540EF" w:rsidRPr="00CE593E">
        <w:rPr>
          <w:rFonts w:ascii="Calibri" w:hAnsi="Calibri" w:cs="Calibri"/>
          <w:color w:val="000000"/>
          <w:shd w:val="clear" w:color="auto" w:fill="FFFFFF"/>
        </w:rPr>
        <w:t>fikir mi? Siz görüşür müydünüz</w:t>
      </w:r>
      <w:r w:rsidR="00980DB9">
        <w:rPr>
          <w:rFonts w:ascii="Calibri" w:hAnsi="Calibri" w:cs="Calibri"/>
          <w:color w:val="000000"/>
          <w:shd w:val="clear" w:color="auto" w:fill="FFFFFF"/>
        </w:rPr>
        <w:t>,</w:t>
      </w:r>
      <w:r w:rsidR="004540EF" w:rsidRPr="00CE593E">
        <w:rPr>
          <w:rFonts w:ascii="Calibri" w:hAnsi="Calibri" w:cs="Calibri"/>
          <w:color w:val="000000"/>
          <w:shd w:val="clear" w:color="auto" w:fill="FFFFFF"/>
        </w:rPr>
        <w:t xml:space="preserve"> </w:t>
      </w:r>
      <w:r w:rsidRPr="00CE593E">
        <w:rPr>
          <w:rFonts w:ascii="Calibri" w:hAnsi="Calibri" w:cs="Calibri"/>
          <w:color w:val="000000"/>
          <w:shd w:val="clear" w:color="auto" w:fill="FFFFFF"/>
        </w:rPr>
        <w:t>neden?</w:t>
      </w:r>
    </w:p>
    <w:p w14:paraId="4A5FD64B" w14:textId="4C0A107E" w:rsidR="00B76DC1" w:rsidRPr="00CE593E" w:rsidRDefault="00042EDA" w:rsidP="00CE593E">
      <w:pPr>
        <w:pStyle w:val="ListeParagraf"/>
        <w:numPr>
          <w:ilvl w:val="0"/>
          <w:numId w:val="23"/>
        </w:numPr>
        <w:shd w:val="clear" w:color="auto" w:fill="FFFFFF"/>
        <w:snapToGrid w:val="0"/>
        <w:spacing w:after="80" w:line="240" w:lineRule="auto"/>
        <w:ind w:left="357" w:hanging="357"/>
        <w:contextualSpacing w:val="0"/>
        <w:textAlignment w:val="baseline"/>
        <w:rPr>
          <w:rFonts w:ascii="Calibri" w:hAnsi="Calibri" w:cs="Calibri"/>
          <w:color w:val="000000"/>
          <w:shd w:val="clear" w:color="auto" w:fill="FFFFFF"/>
        </w:rPr>
      </w:pPr>
      <w:r w:rsidRPr="00CE593E">
        <w:rPr>
          <w:rFonts w:ascii="Calibri" w:hAnsi="Calibri" w:cs="Calibri"/>
          <w:color w:val="000000"/>
          <w:shd w:val="clear" w:color="auto" w:fill="FFFFFF"/>
        </w:rPr>
        <w:t xml:space="preserve">Veysel’in ailesi hakkında neler </w:t>
      </w:r>
      <w:r w:rsidR="004540EF" w:rsidRPr="00CE593E">
        <w:rPr>
          <w:rFonts w:ascii="Calibri" w:hAnsi="Calibri" w:cs="Calibri"/>
          <w:color w:val="000000"/>
          <w:shd w:val="clear" w:color="auto" w:fill="FFFFFF"/>
        </w:rPr>
        <w:t>anlatılabilir</w:t>
      </w:r>
      <w:r w:rsidR="00B76DC1" w:rsidRPr="00CE593E">
        <w:rPr>
          <w:rFonts w:ascii="Calibri" w:hAnsi="Calibri" w:cs="Calibri"/>
          <w:color w:val="000000"/>
          <w:shd w:val="clear" w:color="auto" w:fill="FFFFFF"/>
        </w:rPr>
        <w:t>? Neden sürekli şehir değiştiriyorlar? 2-3 yılda bir şehir değiştirmek bir ailenin hayatını nasıl etkiler? İçinizde bu durumda kalan var mı; neler yaşadınız?</w:t>
      </w:r>
    </w:p>
    <w:p w14:paraId="5245350E" w14:textId="63FBC7A9" w:rsidR="00B76DC1" w:rsidRPr="00CE593E" w:rsidRDefault="00BC344D" w:rsidP="00CE593E">
      <w:pPr>
        <w:pStyle w:val="ListeParagraf"/>
        <w:numPr>
          <w:ilvl w:val="0"/>
          <w:numId w:val="23"/>
        </w:numPr>
        <w:shd w:val="clear" w:color="auto" w:fill="FFFFFF"/>
        <w:snapToGrid w:val="0"/>
        <w:spacing w:after="80" w:line="240" w:lineRule="auto"/>
        <w:ind w:left="357" w:hanging="357"/>
        <w:contextualSpacing w:val="0"/>
        <w:textAlignment w:val="baseline"/>
        <w:rPr>
          <w:rFonts w:ascii="Calibri" w:hAnsi="Calibri" w:cs="Calibri"/>
          <w:color w:val="000000"/>
          <w:shd w:val="clear" w:color="auto" w:fill="FFFFFF"/>
        </w:rPr>
      </w:pPr>
      <w:r w:rsidRPr="00CE593E">
        <w:rPr>
          <w:rFonts w:ascii="Calibri" w:hAnsi="Calibri" w:cs="Calibri"/>
          <w:color w:val="000000"/>
          <w:shd w:val="clear" w:color="auto" w:fill="FFFFFF"/>
        </w:rPr>
        <w:t>Yunus Emre Lisesi’nin övünç kaynakları neler? Bu konuda müdürün rolü ne? Kütüphaneyi zenginleştirmek için nasıl bir yöntem bulu</w:t>
      </w:r>
      <w:r w:rsidR="00E023B3" w:rsidRPr="00CE593E">
        <w:rPr>
          <w:rFonts w:ascii="Calibri" w:hAnsi="Calibri" w:cs="Calibri"/>
          <w:color w:val="000000"/>
          <w:shd w:val="clear" w:color="auto" w:fill="FFFFFF"/>
        </w:rPr>
        <w:t>nuyor</w:t>
      </w:r>
      <w:r w:rsidRPr="00CE593E">
        <w:rPr>
          <w:rFonts w:ascii="Calibri" w:hAnsi="Calibri" w:cs="Calibri"/>
          <w:color w:val="000000"/>
          <w:shd w:val="clear" w:color="auto" w:fill="FFFFFF"/>
        </w:rPr>
        <w:t>? Yöntemle ilgili ne düşünüyorsunuz?</w:t>
      </w:r>
    </w:p>
    <w:p w14:paraId="20856999" w14:textId="7C930DF8" w:rsidR="00BC344D" w:rsidRPr="00CE593E" w:rsidRDefault="00607D2E" w:rsidP="00CE593E">
      <w:pPr>
        <w:pStyle w:val="ListeParagraf"/>
        <w:numPr>
          <w:ilvl w:val="0"/>
          <w:numId w:val="23"/>
        </w:numPr>
        <w:shd w:val="clear" w:color="auto" w:fill="FFFFFF"/>
        <w:snapToGrid w:val="0"/>
        <w:spacing w:after="80" w:line="240" w:lineRule="auto"/>
        <w:ind w:left="357" w:hanging="357"/>
        <w:contextualSpacing w:val="0"/>
        <w:textAlignment w:val="baseline"/>
        <w:rPr>
          <w:rFonts w:ascii="Calibri" w:hAnsi="Calibri" w:cs="Calibri"/>
          <w:color w:val="000000"/>
          <w:shd w:val="clear" w:color="auto" w:fill="FFFFFF"/>
        </w:rPr>
      </w:pPr>
      <w:r w:rsidRPr="00CE593E">
        <w:rPr>
          <w:rFonts w:ascii="Calibri" w:hAnsi="Calibri" w:cs="Calibri"/>
          <w:color w:val="000000"/>
          <w:shd w:val="clear" w:color="auto" w:fill="FFFFFF"/>
        </w:rPr>
        <w:t>Yunus Emre Lisesi’nde öğrencile</w:t>
      </w:r>
      <w:r w:rsidR="00E023B3" w:rsidRPr="00CE593E">
        <w:rPr>
          <w:rFonts w:ascii="Calibri" w:hAnsi="Calibri" w:cs="Calibri"/>
          <w:color w:val="000000"/>
          <w:shd w:val="clear" w:color="auto" w:fill="FFFFFF"/>
        </w:rPr>
        <w:t>rle kurdukları iletişime bakıldığında</w:t>
      </w:r>
      <w:r w:rsidR="00980DB9">
        <w:rPr>
          <w:rFonts w:ascii="Calibri" w:hAnsi="Calibri" w:cs="Calibri"/>
          <w:color w:val="000000"/>
          <w:shd w:val="clear" w:color="auto" w:fill="FFFFFF"/>
        </w:rPr>
        <w:t>,</w:t>
      </w:r>
      <w:r w:rsidRPr="00CE593E">
        <w:rPr>
          <w:rFonts w:ascii="Calibri" w:hAnsi="Calibri" w:cs="Calibri"/>
          <w:color w:val="000000"/>
          <w:shd w:val="clear" w:color="auto" w:fill="FFFFFF"/>
        </w:rPr>
        <w:t xml:space="preserve"> hangi öğretmenlerin olumlu hangilerinin olumsuz bir tutum içinde olduğu söylenebilir? Sizin için sağlıklı öğrenci-öğretmen iletişiminin karşılıklı olarak olmazsa olmaz ilkeleri nelerdir?</w:t>
      </w:r>
    </w:p>
    <w:p w14:paraId="07A4396C" w14:textId="308BE3AC" w:rsidR="00607D2E" w:rsidRPr="00CE593E" w:rsidRDefault="00BA0B8C" w:rsidP="00CE593E">
      <w:pPr>
        <w:pStyle w:val="ListeParagraf"/>
        <w:numPr>
          <w:ilvl w:val="0"/>
          <w:numId w:val="23"/>
        </w:numPr>
        <w:shd w:val="clear" w:color="auto" w:fill="FFFFFF"/>
        <w:snapToGrid w:val="0"/>
        <w:spacing w:after="80" w:line="240" w:lineRule="auto"/>
        <w:ind w:left="357" w:hanging="357"/>
        <w:contextualSpacing w:val="0"/>
        <w:textAlignment w:val="baseline"/>
        <w:rPr>
          <w:rFonts w:ascii="Calibri" w:hAnsi="Calibri" w:cs="Calibri"/>
          <w:color w:val="000000"/>
          <w:shd w:val="clear" w:color="auto" w:fill="FFFFFF"/>
        </w:rPr>
      </w:pPr>
      <w:r w:rsidRPr="00CE593E">
        <w:rPr>
          <w:rFonts w:ascii="Calibri" w:hAnsi="Calibri" w:cs="Calibri"/>
          <w:color w:val="000000"/>
          <w:shd w:val="clear" w:color="auto" w:fill="FFFFFF"/>
        </w:rPr>
        <w:t xml:space="preserve">Veysel, alfabetik sıra gibi sorgulamadan inandığı, haksızlık sayılabilecek </w:t>
      </w:r>
      <w:r w:rsidR="00E023B3" w:rsidRPr="00CE593E">
        <w:rPr>
          <w:rFonts w:ascii="Calibri" w:hAnsi="Calibri" w:cs="Calibri"/>
          <w:color w:val="000000"/>
          <w:shd w:val="clear" w:color="auto" w:fill="FFFFFF"/>
        </w:rPr>
        <w:t xml:space="preserve">başka </w:t>
      </w:r>
      <w:r w:rsidRPr="00CE593E">
        <w:rPr>
          <w:rFonts w:ascii="Calibri" w:hAnsi="Calibri" w:cs="Calibri"/>
          <w:color w:val="000000"/>
          <w:shd w:val="clear" w:color="auto" w:fill="FFFFFF"/>
        </w:rPr>
        <w:t xml:space="preserve">neler yaptığını fark ediyor? </w:t>
      </w:r>
      <w:r w:rsidR="005267B8" w:rsidRPr="00CE593E">
        <w:rPr>
          <w:rFonts w:ascii="Calibri" w:hAnsi="Calibri" w:cs="Calibri"/>
          <w:color w:val="000000"/>
          <w:shd w:val="clear" w:color="auto" w:fill="FFFFFF"/>
        </w:rPr>
        <w:t>Bunlardan bazılarını siz de yapıyor olabilir misiniz?</w:t>
      </w:r>
    </w:p>
    <w:p w14:paraId="260AB023" w14:textId="3D061B01" w:rsidR="00935010" w:rsidRPr="00CE593E" w:rsidRDefault="005A2FCB" w:rsidP="00CE593E">
      <w:pPr>
        <w:pStyle w:val="ListeParagraf"/>
        <w:numPr>
          <w:ilvl w:val="0"/>
          <w:numId w:val="23"/>
        </w:numPr>
        <w:shd w:val="clear" w:color="auto" w:fill="FFFFFF"/>
        <w:snapToGrid w:val="0"/>
        <w:spacing w:after="80" w:line="240" w:lineRule="auto"/>
        <w:ind w:left="357" w:hanging="357"/>
        <w:contextualSpacing w:val="0"/>
        <w:textAlignment w:val="baseline"/>
        <w:rPr>
          <w:rFonts w:ascii="Calibri" w:hAnsi="Calibri" w:cs="Calibri"/>
          <w:color w:val="000000"/>
          <w:shd w:val="clear" w:color="auto" w:fill="FFFFFF"/>
        </w:rPr>
      </w:pPr>
      <w:r w:rsidRPr="00CE593E">
        <w:rPr>
          <w:rFonts w:ascii="Calibri" w:hAnsi="Calibri" w:cs="Calibri"/>
          <w:color w:val="000000"/>
          <w:shd w:val="clear" w:color="auto" w:fill="FFFFFF"/>
        </w:rPr>
        <w:t>Alfabetik sırayla ilgili basit bir “neden” sorusu</w:t>
      </w:r>
      <w:r w:rsidR="00837C01" w:rsidRPr="00CE593E">
        <w:rPr>
          <w:rFonts w:ascii="Calibri" w:hAnsi="Calibri" w:cs="Calibri"/>
          <w:color w:val="000000"/>
          <w:shd w:val="clear" w:color="auto" w:fill="FFFFFF"/>
        </w:rPr>
        <w:t>,</w:t>
      </w:r>
      <w:r w:rsidRPr="00CE593E">
        <w:rPr>
          <w:rFonts w:ascii="Calibri" w:hAnsi="Calibri" w:cs="Calibri"/>
          <w:color w:val="000000"/>
          <w:shd w:val="clear" w:color="auto" w:fill="FFFFFF"/>
        </w:rPr>
        <w:t xml:space="preserve"> </w:t>
      </w:r>
      <w:r w:rsidR="00980DB9" w:rsidRPr="00CE593E">
        <w:rPr>
          <w:rFonts w:ascii="Calibri" w:hAnsi="Calibri" w:cs="Calibri"/>
          <w:color w:val="000000"/>
          <w:shd w:val="clear" w:color="auto" w:fill="FFFFFF"/>
        </w:rPr>
        <w:t xml:space="preserve">okulda </w:t>
      </w:r>
      <w:r w:rsidR="00980DB9">
        <w:rPr>
          <w:rFonts w:ascii="Calibri" w:hAnsi="Calibri" w:cs="Calibri"/>
          <w:color w:val="000000"/>
          <w:shd w:val="clear" w:color="auto" w:fill="FFFFFF"/>
        </w:rPr>
        <w:t>niçin</w:t>
      </w:r>
      <w:r w:rsidRPr="00CE593E">
        <w:rPr>
          <w:rFonts w:ascii="Calibri" w:hAnsi="Calibri" w:cs="Calibri"/>
          <w:color w:val="000000"/>
          <w:shd w:val="clear" w:color="auto" w:fill="FFFFFF"/>
        </w:rPr>
        <w:t xml:space="preserve"> ve nasıl sorun haline dönüştü? Sizce konunun </w:t>
      </w:r>
      <w:r w:rsidR="00935010" w:rsidRPr="00CE593E">
        <w:rPr>
          <w:rFonts w:ascii="Calibri" w:hAnsi="Calibri" w:cs="Calibri"/>
          <w:color w:val="000000"/>
          <w:shd w:val="clear" w:color="auto" w:fill="FFFFFF"/>
        </w:rPr>
        <w:t>büyümemesi</w:t>
      </w:r>
      <w:r w:rsidRPr="00CE593E">
        <w:rPr>
          <w:rFonts w:ascii="Calibri" w:hAnsi="Calibri" w:cs="Calibri"/>
          <w:color w:val="000000"/>
          <w:shd w:val="clear" w:color="auto" w:fill="FFFFFF"/>
        </w:rPr>
        <w:t xml:space="preserve"> için nasıl yaklaşılmalıydı? Çağlar Öğretmen</w:t>
      </w:r>
      <w:r w:rsidR="00935010" w:rsidRPr="00CE593E">
        <w:rPr>
          <w:rFonts w:ascii="Calibri" w:hAnsi="Calibri" w:cs="Calibri"/>
          <w:color w:val="000000"/>
          <w:shd w:val="clear" w:color="auto" w:fill="FFFFFF"/>
        </w:rPr>
        <w:t>’in düşüncesi ne</w:t>
      </w:r>
      <w:r w:rsidR="00187DD8" w:rsidRPr="00CE593E">
        <w:rPr>
          <w:rFonts w:ascii="Calibri" w:hAnsi="Calibri" w:cs="Calibri"/>
          <w:color w:val="000000"/>
          <w:shd w:val="clear" w:color="auto" w:fill="FFFFFF"/>
        </w:rPr>
        <w:t>; Veysel’e neler söyledi?</w:t>
      </w:r>
    </w:p>
    <w:p w14:paraId="6918CD88" w14:textId="4315800F" w:rsidR="005267B8" w:rsidRPr="00CE593E" w:rsidRDefault="002F5399" w:rsidP="00CE593E">
      <w:pPr>
        <w:pStyle w:val="ListeParagraf"/>
        <w:numPr>
          <w:ilvl w:val="0"/>
          <w:numId w:val="23"/>
        </w:numPr>
        <w:shd w:val="clear" w:color="auto" w:fill="FFFFFF"/>
        <w:snapToGrid w:val="0"/>
        <w:spacing w:after="80" w:line="240" w:lineRule="auto"/>
        <w:ind w:left="357" w:hanging="357"/>
        <w:contextualSpacing w:val="0"/>
        <w:textAlignment w:val="baseline"/>
        <w:rPr>
          <w:rFonts w:ascii="Calibri" w:hAnsi="Calibri" w:cs="Calibri"/>
          <w:color w:val="000000"/>
          <w:shd w:val="clear" w:color="auto" w:fill="FFFFFF"/>
        </w:rPr>
      </w:pPr>
      <w:r w:rsidRPr="00CE593E">
        <w:rPr>
          <w:rFonts w:ascii="Calibri" w:hAnsi="Calibri" w:cs="Calibri"/>
          <w:color w:val="000000"/>
          <w:shd w:val="clear" w:color="auto" w:fill="FFFFFF"/>
        </w:rPr>
        <w:t xml:space="preserve">Okulun </w:t>
      </w:r>
      <w:r w:rsidR="00980DB9">
        <w:rPr>
          <w:rFonts w:ascii="Calibri" w:hAnsi="Calibri" w:cs="Calibri"/>
          <w:color w:val="000000"/>
          <w:shd w:val="clear" w:color="auto" w:fill="FFFFFF"/>
        </w:rPr>
        <w:t>yıldızlarından</w:t>
      </w:r>
      <w:r w:rsidRPr="00CE593E">
        <w:rPr>
          <w:rFonts w:ascii="Calibri" w:hAnsi="Calibri" w:cs="Calibri"/>
          <w:color w:val="000000"/>
          <w:shd w:val="clear" w:color="auto" w:fill="FFFFFF"/>
        </w:rPr>
        <w:t xml:space="preserve"> olan h</w:t>
      </w:r>
      <w:r w:rsidR="0051149A" w:rsidRPr="00CE593E">
        <w:rPr>
          <w:rFonts w:ascii="Calibri" w:hAnsi="Calibri" w:cs="Calibri"/>
          <w:color w:val="000000"/>
          <w:shd w:val="clear" w:color="auto" w:fill="FFFFFF"/>
        </w:rPr>
        <w:t xml:space="preserve">alk </w:t>
      </w:r>
      <w:r w:rsidR="00980DB9">
        <w:rPr>
          <w:rFonts w:ascii="Calibri" w:hAnsi="Calibri" w:cs="Calibri"/>
          <w:color w:val="000000"/>
          <w:shd w:val="clear" w:color="auto" w:fill="FFFFFF"/>
        </w:rPr>
        <w:t>dansları</w:t>
      </w:r>
      <w:r w:rsidR="0051149A" w:rsidRPr="00CE593E">
        <w:rPr>
          <w:rFonts w:ascii="Calibri" w:hAnsi="Calibri" w:cs="Calibri"/>
          <w:color w:val="000000"/>
          <w:shd w:val="clear" w:color="auto" w:fill="FFFFFF"/>
        </w:rPr>
        <w:t xml:space="preserve"> ekibi </w:t>
      </w:r>
      <w:r w:rsidRPr="00CE593E">
        <w:rPr>
          <w:rFonts w:ascii="Calibri" w:hAnsi="Calibri" w:cs="Calibri"/>
          <w:color w:val="000000"/>
          <w:shd w:val="clear" w:color="auto" w:fill="FFFFFF"/>
        </w:rPr>
        <w:t>ve Gurup Detone</w:t>
      </w:r>
      <w:r w:rsidR="005A2FCB" w:rsidRPr="00CE593E">
        <w:rPr>
          <w:rFonts w:ascii="Calibri" w:hAnsi="Calibri" w:cs="Calibri"/>
          <w:color w:val="000000"/>
          <w:shd w:val="clear" w:color="auto" w:fill="FFFFFF"/>
        </w:rPr>
        <w:t xml:space="preserve"> </w:t>
      </w:r>
      <w:r w:rsidRPr="00CE593E">
        <w:rPr>
          <w:rFonts w:ascii="Calibri" w:hAnsi="Calibri" w:cs="Calibri"/>
          <w:color w:val="000000"/>
          <w:shd w:val="clear" w:color="auto" w:fill="FFFFFF"/>
        </w:rPr>
        <w:t>neden seçmelerde elendi?</w:t>
      </w:r>
      <w:r w:rsidR="00187DD8" w:rsidRPr="00CE593E">
        <w:rPr>
          <w:rFonts w:ascii="Calibri" w:hAnsi="Calibri" w:cs="Calibri"/>
          <w:color w:val="000000"/>
          <w:shd w:val="clear" w:color="auto" w:fill="FFFFFF"/>
        </w:rPr>
        <w:t xml:space="preserve"> Öğrenciler ve müdür bu konuda ne düşünüyor? </w:t>
      </w:r>
    </w:p>
    <w:p w14:paraId="450B9585" w14:textId="4C13B639" w:rsidR="00187DD8" w:rsidRPr="00CE593E" w:rsidRDefault="00C170E2" w:rsidP="00CE593E">
      <w:pPr>
        <w:pStyle w:val="ListeParagraf"/>
        <w:numPr>
          <w:ilvl w:val="0"/>
          <w:numId w:val="23"/>
        </w:numPr>
        <w:shd w:val="clear" w:color="auto" w:fill="FFFFFF"/>
        <w:snapToGrid w:val="0"/>
        <w:spacing w:after="80" w:line="240" w:lineRule="auto"/>
        <w:ind w:left="357" w:hanging="357"/>
        <w:contextualSpacing w:val="0"/>
        <w:textAlignment w:val="baseline"/>
        <w:rPr>
          <w:rFonts w:ascii="Calibri" w:hAnsi="Calibri" w:cs="Calibri"/>
          <w:color w:val="000000"/>
          <w:shd w:val="clear" w:color="auto" w:fill="FFFFFF"/>
        </w:rPr>
      </w:pPr>
      <w:r w:rsidRPr="00CE593E">
        <w:rPr>
          <w:rFonts w:ascii="Calibri" w:hAnsi="Calibri" w:cs="Calibri"/>
          <w:color w:val="000000"/>
          <w:shd w:val="clear" w:color="auto" w:fill="FFFFFF"/>
        </w:rPr>
        <w:t>İkin</w:t>
      </w:r>
      <w:r w:rsidR="0093224D" w:rsidRPr="00CE593E">
        <w:rPr>
          <w:rFonts w:ascii="Calibri" w:hAnsi="Calibri" w:cs="Calibri"/>
          <w:color w:val="000000"/>
          <w:shd w:val="clear" w:color="auto" w:fill="FFFFFF"/>
        </w:rPr>
        <w:t>ci şiir yayınının</w:t>
      </w:r>
      <w:r w:rsidRPr="00CE593E">
        <w:rPr>
          <w:rFonts w:ascii="Calibri" w:hAnsi="Calibri" w:cs="Calibri"/>
          <w:color w:val="000000"/>
          <w:shd w:val="clear" w:color="auto" w:fill="FFFFFF"/>
        </w:rPr>
        <w:t xml:space="preserve"> ardından Veysel’in anne ve babasının okula çağrıldığı toplantıda kimler hangi görüşleri savundu? Müdürün</w:t>
      </w:r>
      <w:r w:rsidR="00980DB9">
        <w:rPr>
          <w:rFonts w:ascii="Calibri" w:hAnsi="Calibri" w:cs="Calibri"/>
          <w:color w:val="000000"/>
          <w:shd w:val="clear" w:color="auto" w:fill="FFFFFF"/>
        </w:rPr>
        <w:t>,</w:t>
      </w:r>
      <w:r w:rsidRPr="00CE593E">
        <w:rPr>
          <w:rFonts w:ascii="Calibri" w:hAnsi="Calibri" w:cs="Calibri"/>
          <w:color w:val="000000"/>
          <w:shd w:val="clear" w:color="auto" w:fill="FFFFFF"/>
        </w:rPr>
        <w:t xml:space="preserve"> “</w:t>
      </w:r>
      <w:r w:rsidR="0093224D" w:rsidRPr="00CE593E">
        <w:rPr>
          <w:rFonts w:ascii="Calibri" w:hAnsi="Calibri" w:cs="Calibri"/>
          <w:color w:val="000000"/>
          <w:shd w:val="clear" w:color="auto" w:fill="FFFFFF"/>
        </w:rPr>
        <w:t>H</w:t>
      </w:r>
      <w:r w:rsidRPr="00CE593E">
        <w:rPr>
          <w:rFonts w:ascii="Calibri" w:hAnsi="Calibri" w:cs="Calibri"/>
          <w:color w:val="000000"/>
          <w:shd w:val="clear" w:color="auto" w:fill="FFFFFF"/>
        </w:rPr>
        <w:t>erkes</w:t>
      </w:r>
      <w:r w:rsidR="0093224D" w:rsidRPr="00CE593E">
        <w:rPr>
          <w:rFonts w:ascii="Calibri" w:hAnsi="Calibri" w:cs="Calibri"/>
          <w:color w:val="000000"/>
          <w:shd w:val="clear" w:color="auto" w:fill="FFFFFF"/>
        </w:rPr>
        <w:t>in kafasına göre bildiri olmaz</w:t>
      </w:r>
      <w:r w:rsidRPr="00CE593E">
        <w:rPr>
          <w:rFonts w:ascii="Calibri" w:hAnsi="Calibri" w:cs="Calibri"/>
          <w:color w:val="000000"/>
          <w:shd w:val="clear" w:color="auto" w:fill="FFFFFF"/>
        </w:rPr>
        <w:t>, düzen bozulur</w:t>
      </w:r>
      <w:r w:rsidR="00980DB9">
        <w:rPr>
          <w:rFonts w:ascii="Calibri" w:hAnsi="Calibri" w:cs="Calibri"/>
          <w:color w:val="000000"/>
          <w:shd w:val="clear" w:color="auto" w:fill="FFFFFF"/>
        </w:rPr>
        <w:t>,</w:t>
      </w:r>
      <w:r w:rsidRPr="00CE593E">
        <w:rPr>
          <w:rFonts w:ascii="Calibri" w:hAnsi="Calibri" w:cs="Calibri"/>
          <w:color w:val="000000"/>
          <w:shd w:val="clear" w:color="auto" w:fill="FFFFFF"/>
        </w:rPr>
        <w:t>” sözü</w:t>
      </w:r>
      <w:r w:rsidR="00980DB9">
        <w:rPr>
          <w:rFonts w:ascii="Calibri" w:hAnsi="Calibri" w:cs="Calibri"/>
          <w:color w:val="000000"/>
          <w:shd w:val="clear" w:color="auto" w:fill="FFFFFF"/>
        </w:rPr>
        <w:t xml:space="preserve"> için</w:t>
      </w:r>
      <w:r w:rsidRPr="00CE593E">
        <w:rPr>
          <w:rFonts w:ascii="Calibri" w:hAnsi="Calibri" w:cs="Calibri"/>
          <w:color w:val="000000"/>
          <w:shd w:val="clear" w:color="auto" w:fill="FFFFFF"/>
        </w:rPr>
        <w:t xml:space="preserve"> siz ne diyorsunuz?</w:t>
      </w:r>
    </w:p>
    <w:p w14:paraId="16697BA3" w14:textId="76AD40B4" w:rsidR="00C170E2" w:rsidRPr="00CE593E" w:rsidRDefault="00224216" w:rsidP="00CE593E">
      <w:pPr>
        <w:pStyle w:val="ListeParagraf"/>
        <w:numPr>
          <w:ilvl w:val="0"/>
          <w:numId w:val="23"/>
        </w:numPr>
        <w:shd w:val="clear" w:color="auto" w:fill="FFFFFF"/>
        <w:snapToGrid w:val="0"/>
        <w:spacing w:after="80" w:line="240" w:lineRule="auto"/>
        <w:ind w:left="357" w:hanging="357"/>
        <w:contextualSpacing w:val="0"/>
        <w:textAlignment w:val="baseline"/>
        <w:rPr>
          <w:rFonts w:ascii="Calibri" w:hAnsi="Calibri" w:cs="Calibri"/>
          <w:color w:val="000000"/>
          <w:shd w:val="clear" w:color="auto" w:fill="FFFFFF"/>
        </w:rPr>
      </w:pPr>
      <w:r w:rsidRPr="00CE593E">
        <w:rPr>
          <w:rFonts w:ascii="Calibri" w:hAnsi="Calibri" w:cs="Calibri"/>
          <w:color w:val="000000"/>
          <w:shd w:val="clear" w:color="auto" w:fill="FFFFFF"/>
        </w:rPr>
        <w:t>Okuldaki münazaranın kapanışında müdürün konuşma yapması ve söyledikleri</w:t>
      </w:r>
      <w:r w:rsidR="00980DB9">
        <w:rPr>
          <w:rFonts w:ascii="Calibri" w:hAnsi="Calibri" w:cs="Calibri"/>
          <w:color w:val="000000"/>
          <w:shd w:val="clear" w:color="auto" w:fill="FFFFFF"/>
        </w:rPr>
        <w:t xml:space="preserve"> üzerine</w:t>
      </w:r>
      <w:r w:rsidRPr="00CE593E">
        <w:rPr>
          <w:rFonts w:ascii="Calibri" w:hAnsi="Calibri" w:cs="Calibri"/>
          <w:color w:val="000000"/>
          <w:shd w:val="clear" w:color="auto" w:fill="FFFFFF"/>
        </w:rPr>
        <w:t xml:space="preserve"> ne d</w:t>
      </w:r>
      <w:r w:rsidR="00980DB9">
        <w:rPr>
          <w:rFonts w:ascii="Calibri" w:hAnsi="Calibri" w:cs="Calibri"/>
          <w:color w:val="000000"/>
          <w:shd w:val="clear" w:color="auto" w:fill="FFFFFF"/>
        </w:rPr>
        <w:t>üşünü</w:t>
      </w:r>
      <w:r w:rsidRPr="00CE593E">
        <w:rPr>
          <w:rFonts w:ascii="Calibri" w:hAnsi="Calibri" w:cs="Calibri"/>
          <w:color w:val="000000"/>
          <w:shd w:val="clear" w:color="auto" w:fill="FFFFFF"/>
        </w:rPr>
        <w:t xml:space="preserve">yorsunuz? Bu münazaradan sonra hangi mücadele yöntemleri icat edildi? Bu yöntemlerin yanlış olduğu söylenebilir mi? Veysel </w:t>
      </w:r>
      <w:r w:rsidR="00E023B3" w:rsidRPr="00CE593E">
        <w:rPr>
          <w:rFonts w:ascii="Calibri" w:hAnsi="Calibri" w:cs="Calibri"/>
          <w:color w:val="000000"/>
          <w:shd w:val="clear" w:color="auto" w:fill="FFFFFF"/>
        </w:rPr>
        <w:t>önceleri gözlemciyken neden tekrar</w:t>
      </w:r>
      <w:r w:rsidRPr="00CE593E">
        <w:rPr>
          <w:rFonts w:ascii="Calibri" w:hAnsi="Calibri" w:cs="Calibri"/>
          <w:color w:val="000000"/>
          <w:shd w:val="clear" w:color="auto" w:fill="FFFFFF"/>
        </w:rPr>
        <w:t xml:space="preserve"> harekete geçti?</w:t>
      </w:r>
    </w:p>
    <w:p w14:paraId="59916003" w14:textId="79D779C6" w:rsidR="00234B22" w:rsidRPr="00CE593E" w:rsidRDefault="00234B22" w:rsidP="00CE593E">
      <w:pPr>
        <w:pStyle w:val="ListeParagraf"/>
        <w:numPr>
          <w:ilvl w:val="0"/>
          <w:numId w:val="23"/>
        </w:numPr>
        <w:shd w:val="clear" w:color="auto" w:fill="FFFFFF"/>
        <w:snapToGrid w:val="0"/>
        <w:spacing w:after="80" w:line="240" w:lineRule="auto"/>
        <w:ind w:left="357" w:hanging="357"/>
        <w:contextualSpacing w:val="0"/>
        <w:textAlignment w:val="baseline"/>
        <w:rPr>
          <w:rFonts w:ascii="Calibri" w:hAnsi="Calibri" w:cs="Calibri"/>
          <w:color w:val="000000"/>
          <w:shd w:val="clear" w:color="auto" w:fill="FFFFFF"/>
        </w:rPr>
      </w:pPr>
      <w:r w:rsidRPr="00CE593E">
        <w:rPr>
          <w:rFonts w:ascii="Calibri" w:hAnsi="Calibri" w:cs="Calibri"/>
          <w:color w:val="000000"/>
          <w:shd w:val="clear" w:color="auto" w:fill="FFFFFF"/>
        </w:rPr>
        <w:lastRenderedPageBreak/>
        <w:t xml:space="preserve">Müdür, 29 yıl </w:t>
      </w:r>
      <w:r w:rsidR="00E023B3" w:rsidRPr="00CE593E">
        <w:rPr>
          <w:rFonts w:ascii="Calibri" w:hAnsi="Calibri" w:cs="Calibri"/>
          <w:color w:val="000000"/>
          <w:shd w:val="clear" w:color="auto" w:fill="FFFFFF"/>
        </w:rPr>
        <w:t xml:space="preserve">önce öğrenciyken </w:t>
      </w:r>
      <w:r w:rsidR="00980DB9">
        <w:rPr>
          <w:rFonts w:ascii="Calibri" w:hAnsi="Calibri" w:cs="Calibri"/>
          <w:color w:val="000000"/>
          <w:shd w:val="clear" w:color="auto" w:fill="FFFFFF"/>
        </w:rPr>
        <w:t xml:space="preserve">okul </w:t>
      </w:r>
      <w:r w:rsidR="00E023B3" w:rsidRPr="00CE593E">
        <w:rPr>
          <w:rFonts w:ascii="Calibri" w:hAnsi="Calibri" w:cs="Calibri"/>
          <w:color w:val="000000"/>
          <w:shd w:val="clear" w:color="auto" w:fill="FFFFFF"/>
        </w:rPr>
        <w:t>dergi</w:t>
      </w:r>
      <w:r w:rsidR="00980DB9">
        <w:rPr>
          <w:rFonts w:ascii="Calibri" w:hAnsi="Calibri" w:cs="Calibri"/>
          <w:color w:val="000000"/>
          <w:shd w:val="clear" w:color="auto" w:fill="FFFFFF"/>
        </w:rPr>
        <w:t>sin</w:t>
      </w:r>
      <w:r w:rsidR="00E023B3" w:rsidRPr="00CE593E">
        <w:rPr>
          <w:rFonts w:ascii="Calibri" w:hAnsi="Calibri" w:cs="Calibri"/>
          <w:color w:val="000000"/>
          <w:shd w:val="clear" w:color="auto" w:fill="FFFFFF"/>
        </w:rPr>
        <w:t>de hangi yazısı yayımlanmış</w:t>
      </w:r>
      <w:r w:rsidRPr="00CE593E">
        <w:rPr>
          <w:rFonts w:ascii="Calibri" w:hAnsi="Calibri" w:cs="Calibri"/>
          <w:color w:val="000000"/>
          <w:shd w:val="clear" w:color="auto" w:fill="FFFFFF"/>
        </w:rPr>
        <w:t xml:space="preserve">? Veysel bu yazıyı Don </w:t>
      </w:r>
      <w:proofErr w:type="spellStart"/>
      <w:r w:rsidRPr="00CE593E">
        <w:rPr>
          <w:rFonts w:ascii="Calibri" w:hAnsi="Calibri" w:cs="Calibri"/>
          <w:color w:val="000000"/>
          <w:shd w:val="clear" w:color="auto" w:fill="FFFFFF"/>
        </w:rPr>
        <w:t>Kişot</w:t>
      </w:r>
      <w:proofErr w:type="spellEnd"/>
      <w:r w:rsidRPr="00CE593E">
        <w:rPr>
          <w:rFonts w:ascii="Calibri" w:hAnsi="Calibri" w:cs="Calibri"/>
          <w:color w:val="000000"/>
          <w:shd w:val="clear" w:color="auto" w:fill="FFFFFF"/>
        </w:rPr>
        <w:t xml:space="preserve"> dergisinde yayımlanmak üzere nasıl değerlendirdi? </w:t>
      </w:r>
    </w:p>
    <w:p w14:paraId="05E73E61" w14:textId="237FA5D5" w:rsidR="00234B22" w:rsidRPr="00CE593E" w:rsidRDefault="00234B22" w:rsidP="00CE593E">
      <w:pPr>
        <w:pStyle w:val="ListeParagraf"/>
        <w:numPr>
          <w:ilvl w:val="0"/>
          <w:numId w:val="23"/>
        </w:numPr>
        <w:shd w:val="clear" w:color="auto" w:fill="FFFFFF"/>
        <w:snapToGrid w:val="0"/>
        <w:spacing w:after="80" w:line="240" w:lineRule="auto"/>
        <w:ind w:left="357" w:hanging="357"/>
        <w:contextualSpacing w:val="0"/>
        <w:textAlignment w:val="baseline"/>
        <w:rPr>
          <w:rFonts w:ascii="Calibri" w:hAnsi="Calibri" w:cs="Calibri"/>
          <w:color w:val="000000"/>
          <w:shd w:val="clear" w:color="auto" w:fill="FFFFFF"/>
        </w:rPr>
      </w:pPr>
      <w:r w:rsidRPr="00CE593E">
        <w:rPr>
          <w:rFonts w:ascii="Calibri" w:hAnsi="Calibri" w:cs="Calibri"/>
          <w:color w:val="000000"/>
          <w:shd w:val="clear" w:color="auto" w:fill="FFFFFF"/>
        </w:rPr>
        <w:t>Okul yaşamında değişmeyen, her dönemde yaşanan ve öğr</w:t>
      </w:r>
      <w:r w:rsidR="00E023B3" w:rsidRPr="00CE593E">
        <w:rPr>
          <w:rFonts w:ascii="Calibri" w:hAnsi="Calibri" w:cs="Calibri"/>
          <w:color w:val="000000"/>
          <w:shd w:val="clear" w:color="auto" w:fill="FFFFFF"/>
        </w:rPr>
        <w:t>encilerin şik</w:t>
      </w:r>
      <w:r w:rsidR="00980DB9">
        <w:rPr>
          <w:rFonts w:ascii="Calibri" w:hAnsi="Calibri" w:cs="Calibri"/>
          <w:color w:val="000000"/>
          <w:shd w:val="clear" w:color="auto" w:fill="FFFFFF"/>
        </w:rPr>
        <w:t>â</w:t>
      </w:r>
      <w:r w:rsidR="00E023B3" w:rsidRPr="00CE593E">
        <w:rPr>
          <w:rFonts w:ascii="Calibri" w:hAnsi="Calibri" w:cs="Calibri"/>
          <w:color w:val="000000"/>
          <w:shd w:val="clear" w:color="auto" w:fill="FFFFFF"/>
        </w:rPr>
        <w:t>yetçi olduğu ortak</w:t>
      </w:r>
      <w:r w:rsidRPr="00CE593E">
        <w:rPr>
          <w:rFonts w:ascii="Calibri" w:hAnsi="Calibri" w:cs="Calibri"/>
          <w:color w:val="000000"/>
          <w:shd w:val="clear" w:color="auto" w:fill="FFFFFF"/>
        </w:rPr>
        <w:t xml:space="preserve"> meseleler neler? Bunlarla ilgili çaba göstermek öğrencilere ne kazandırır? Bu </w:t>
      </w:r>
      <w:r w:rsidR="00980DB9">
        <w:rPr>
          <w:rFonts w:ascii="Calibri" w:hAnsi="Calibri" w:cs="Calibri"/>
          <w:color w:val="000000"/>
          <w:shd w:val="clear" w:color="auto" w:fill="FFFFFF"/>
        </w:rPr>
        <w:t>romanda</w:t>
      </w:r>
      <w:r w:rsidRPr="00CE593E">
        <w:rPr>
          <w:rFonts w:ascii="Calibri" w:hAnsi="Calibri" w:cs="Calibri"/>
          <w:color w:val="000000"/>
          <w:shd w:val="clear" w:color="auto" w:fill="FFFFFF"/>
        </w:rPr>
        <w:t xml:space="preserve"> Veysel’in şiddet ve sertlik içermeyen mücadelesi </w:t>
      </w:r>
      <w:r w:rsidR="00980DB9">
        <w:rPr>
          <w:rFonts w:ascii="Calibri" w:hAnsi="Calibri" w:cs="Calibri"/>
          <w:color w:val="000000"/>
          <w:shd w:val="clear" w:color="auto" w:fill="FFFFFF"/>
        </w:rPr>
        <w:t xml:space="preserve">sizce </w:t>
      </w:r>
      <w:r w:rsidRPr="00CE593E">
        <w:rPr>
          <w:rFonts w:ascii="Calibri" w:hAnsi="Calibri" w:cs="Calibri"/>
          <w:color w:val="000000"/>
          <w:shd w:val="clear" w:color="auto" w:fill="FFFFFF"/>
        </w:rPr>
        <w:t>n</w:t>
      </w:r>
      <w:r w:rsidR="00980DB9">
        <w:rPr>
          <w:rFonts w:ascii="Calibri" w:hAnsi="Calibri" w:cs="Calibri"/>
          <w:color w:val="000000"/>
          <w:shd w:val="clear" w:color="auto" w:fill="FFFFFF"/>
        </w:rPr>
        <w:t xml:space="preserve">asıl </w:t>
      </w:r>
      <w:r w:rsidRPr="00CE593E">
        <w:rPr>
          <w:rFonts w:ascii="Calibri" w:hAnsi="Calibri" w:cs="Calibri"/>
          <w:color w:val="000000"/>
          <w:shd w:val="clear" w:color="auto" w:fill="FFFFFF"/>
        </w:rPr>
        <w:t xml:space="preserve">sonuçlar verdi? </w:t>
      </w:r>
    </w:p>
    <w:p w14:paraId="1FC364E7" w14:textId="77777777" w:rsidR="003E6C82" w:rsidRPr="00980DB9" w:rsidRDefault="003E6C82" w:rsidP="009A6CDC">
      <w:pPr>
        <w:shd w:val="clear" w:color="auto" w:fill="FFFFFF"/>
        <w:textAlignment w:val="baseline"/>
        <w:rPr>
          <w:rFonts w:ascii="Calibri" w:hAnsi="Calibri" w:cs="Calibri"/>
          <w:color w:val="000000"/>
          <w:sz w:val="22"/>
          <w:szCs w:val="22"/>
          <w:shd w:val="clear" w:color="auto" w:fill="FFFFFF"/>
        </w:rPr>
      </w:pPr>
    </w:p>
    <w:p w14:paraId="3D34179D" w14:textId="77777777" w:rsidR="00A03294" w:rsidRPr="00980DB9"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Calibri"/>
          <w:i w:val="0"/>
          <w:iCs w:val="0"/>
          <w:color w:val="000000"/>
          <w:sz w:val="22"/>
          <w:szCs w:val="22"/>
        </w:rPr>
      </w:pPr>
    </w:p>
    <w:p w14:paraId="70CDC3DF" w14:textId="7210F1C3" w:rsidR="008C7DF2" w:rsidRPr="00CE593E"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color w:val="212121"/>
          <w:sz w:val="22"/>
          <w:szCs w:val="22"/>
          <w:lang w:eastAsia="tr-TR"/>
        </w:rPr>
      </w:pPr>
      <w:r w:rsidRPr="00CE593E">
        <w:rPr>
          <w:rFonts w:ascii="Calibri" w:hAnsi="Calibri" w:cs="Calibri"/>
          <w:b/>
          <w:color w:val="212121"/>
          <w:sz w:val="22"/>
          <w:szCs w:val="22"/>
          <w:lang w:eastAsia="tr-TR"/>
        </w:rPr>
        <w:t xml:space="preserve">YARATICI </w:t>
      </w:r>
      <w:r w:rsidR="000E245F" w:rsidRPr="00CE593E">
        <w:rPr>
          <w:rFonts w:ascii="Calibri" w:hAnsi="Calibri" w:cs="Calibri"/>
          <w:b/>
          <w:color w:val="212121"/>
          <w:sz w:val="22"/>
          <w:szCs w:val="22"/>
          <w:lang w:eastAsia="tr-TR"/>
        </w:rPr>
        <w:t>ETKİNLİKLER</w:t>
      </w:r>
      <w:r w:rsidRPr="00CE593E">
        <w:rPr>
          <w:rFonts w:ascii="Calibri" w:hAnsi="Calibri" w:cs="Calibri"/>
          <w:b/>
          <w:color w:val="212121"/>
          <w:sz w:val="22"/>
          <w:szCs w:val="22"/>
          <w:lang w:eastAsia="tr-TR"/>
        </w:rPr>
        <w:t>…</w:t>
      </w:r>
    </w:p>
    <w:p w14:paraId="33AB6966" w14:textId="77777777" w:rsidR="00556F50" w:rsidRPr="00CE593E" w:rsidRDefault="00556F50" w:rsidP="00556F50">
      <w:pPr>
        <w:snapToGrid w:val="0"/>
        <w:textAlignment w:val="baseline"/>
        <w:rPr>
          <w:rFonts w:ascii="Calibri" w:hAnsi="Calibri" w:cs="Calibri"/>
          <w:sz w:val="22"/>
          <w:szCs w:val="22"/>
        </w:rPr>
      </w:pPr>
      <w:r w:rsidRPr="00CE593E">
        <w:rPr>
          <w:rFonts w:ascii="Calibri" w:hAnsi="Calibri" w:cs="Calibri"/>
          <w:sz w:val="22"/>
          <w:szCs w:val="22"/>
        </w:rPr>
        <w:t>Çalışmaların çoğu online / çevrimiçi ortamda, ekran başında da gerçekleştirilebilir.</w:t>
      </w:r>
    </w:p>
    <w:p w14:paraId="5A01CA14" w14:textId="77777777" w:rsidR="00F6390F" w:rsidRPr="00CE593E"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12121"/>
          <w:sz w:val="22"/>
          <w:szCs w:val="22"/>
          <w:lang w:eastAsia="tr-TR"/>
        </w:rPr>
      </w:pPr>
    </w:p>
    <w:p w14:paraId="729CE526" w14:textId="7200A58B" w:rsidR="00A629C5" w:rsidRPr="00CE593E" w:rsidRDefault="00980DB9" w:rsidP="00CE593E">
      <w:pPr>
        <w:pStyle w:val="ListeParagraf"/>
        <w:numPr>
          <w:ilvl w:val="0"/>
          <w:numId w:val="20"/>
        </w:numPr>
        <w:snapToGrid w:val="0"/>
        <w:spacing w:after="80" w:line="240" w:lineRule="auto"/>
        <w:ind w:left="357" w:hanging="357"/>
        <w:contextualSpacing w:val="0"/>
        <w:rPr>
          <w:rFonts w:ascii="Calibri" w:eastAsia="Times New Roman" w:hAnsi="Calibri" w:cs="Calibri"/>
          <w:color w:val="212121"/>
          <w:lang w:eastAsia="tr-TR"/>
        </w:rPr>
      </w:pPr>
      <w:r>
        <w:rPr>
          <w:rFonts w:ascii="Calibri" w:eastAsia="Times New Roman" w:hAnsi="Calibri" w:cs="Calibri"/>
          <w:b/>
          <w:color w:val="212121"/>
          <w:lang w:eastAsia="tr-TR"/>
        </w:rPr>
        <w:t>Okuma</w:t>
      </w:r>
      <w:r w:rsidR="00A629C5" w:rsidRPr="00CE593E">
        <w:rPr>
          <w:rFonts w:ascii="Calibri" w:eastAsia="Times New Roman" w:hAnsi="Calibri" w:cs="Calibri"/>
          <w:b/>
          <w:color w:val="212121"/>
          <w:lang w:eastAsia="tr-TR"/>
        </w:rPr>
        <w:t>:</w:t>
      </w:r>
      <w:r w:rsidR="00A629C5" w:rsidRPr="00CE593E">
        <w:rPr>
          <w:rFonts w:ascii="Calibri" w:eastAsia="Times New Roman" w:hAnsi="Calibri" w:cs="Calibri"/>
          <w:color w:val="212121"/>
          <w:lang w:eastAsia="tr-TR"/>
        </w:rPr>
        <w:t xml:space="preserve"> </w:t>
      </w:r>
      <w:r w:rsidR="00837C01" w:rsidRPr="00CE593E">
        <w:rPr>
          <w:rFonts w:ascii="Calibri" w:eastAsia="Times New Roman" w:hAnsi="Calibri" w:cs="Calibri"/>
          <w:color w:val="212121"/>
          <w:lang w:eastAsia="tr-TR"/>
        </w:rPr>
        <w:t xml:space="preserve">Öğrenciler </w:t>
      </w:r>
      <w:r>
        <w:rPr>
          <w:rFonts w:ascii="Calibri" w:eastAsia="Times New Roman" w:hAnsi="Calibri" w:cs="Calibri"/>
          <w:color w:val="212121"/>
          <w:lang w:eastAsia="tr-TR"/>
        </w:rPr>
        <w:t>3</w:t>
      </w:r>
      <w:r w:rsidR="00837C01" w:rsidRPr="00CE593E">
        <w:rPr>
          <w:rFonts w:ascii="Calibri" w:eastAsia="Times New Roman" w:hAnsi="Calibri" w:cs="Calibri"/>
          <w:color w:val="212121"/>
          <w:lang w:eastAsia="tr-TR"/>
        </w:rPr>
        <w:t xml:space="preserve"> kişilik gruplara ayrı</w:t>
      </w:r>
      <w:r>
        <w:rPr>
          <w:rFonts w:ascii="Calibri" w:eastAsia="Times New Roman" w:hAnsi="Calibri" w:cs="Calibri"/>
          <w:color w:val="212121"/>
          <w:lang w:eastAsia="tr-TR"/>
        </w:rPr>
        <w:t>l</w:t>
      </w:r>
      <w:r w:rsidR="00837C01" w:rsidRPr="00CE593E">
        <w:rPr>
          <w:rFonts w:ascii="Calibri" w:eastAsia="Times New Roman" w:hAnsi="Calibri" w:cs="Calibri"/>
          <w:color w:val="212121"/>
          <w:lang w:eastAsia="tr-TR"/>
        </w:rPr>
        <w:t>sın.</w:t>
      </w:r>
      <w:r w:rsidR="00E023B3" w:rsidRPr="00CE593E">
        <w:rPr>
          <w:rFonts w:ascii="Calibri" w:eastAsia="Times New Roman" w:hAnsi="Calibri" w:cs="Calibri"/>
          <w:color w:val="212121"/>
          <w:lang w:eastAsia="tr-TR"/>
        </w:rPr>
        <w:t xml:space="preserve"> Her grup</w:t>
      </w:r>
      <w:r>
        <w:rPr>
          <w:rFonts w:ascii="Calibri" w:eastAsia="Times New Roman" w:hAnsi="Calibri" w:cs="Calibri"/>
          <w:color w:val="212121"/>
          <w:lang w:eastAsia="tr-TR"/>
        </w:rPr>
        <w:t xml:space="preserve"> ulaşabildikleri şiir kitaplarını okuyarak</w:t>
      </w:r>
      <w:r w:rsidR="00E023B3" w:rsidRPr="00CE593E">
        <w:rPr>
          <w:rFonts w:ascii="Calibri" w:eastAsia="Times New Roman" w:hAnsi="Calibri" w:cs="Calibri"/>
          <w:color w:val="212121"/>
          <w:lang w:eastAsia="tr-TR"/>
        </w:rPr>
        <w:t xml:space="preserve">, </w:t>
      </w:r>
      <w:r>
        <w:rPr>
          <w:rFonts w:ascii="Calibri" w:eastAsia="Times New Roman" w:hAnsi="Calibri" w:cs="Calibri"/>
          <w:color w:val="212121"/>
          <w:lang w:eastAsia="tr-TR"/>
        </w:rPr>
        <w:t>romandaki</w:t>
      </w:r>
      <w:r w:rsidR="00E023B3" w:rsidRPr="00CE593E">
        <w:rPr>
          <w:rFonts w:ascii="Calibri" w:eastAsia="Times New Roman" w:hAnsi="Calibri" w:cs="Calibri"/>
          <w:color w:val="212121"/>
          <w:lang w:eastAsia="tr-TR"/>
        </w:rPr>
        <w:t xml:space="preserve"> Aziz</w:t>
      </w:r>
      <w:r w:rsidR="00837C01" w:rsidRPr="00CE593E">
        <w:rPr>
          <w:rFonts w:ascii="Calibri" w:eastAsia="Times New Roman" w:hAnsi="Calibri" w:cs="Calibri"/>
          <w:color w:val="212121"/>
          <w:lang w:eastAsia="tr-TR"/>
        </w:rPr>
        <w:t xml:space="preserve"> Nesin ve Can Yücel şiirler</w:t>
      </w:r>
      <w:r w:rsidR="00E023B3" w:rsidRPr="00CE593E">
        <w:rPr>
          <w:rFonts w:ascii="Calibri" w:eastAsia="Times New Roman" w:hAnsi="Calibri" w:cs="Calibri"/>
          <w:color w:val="212121"/>
          <w:lang w:eastAsia="tr-TR"/>
        </w:rPr>
        <w:t>i gibi, doğrudan ya da çağrışımla</w:t>
      </w:r>
      <w:r w:rsidR="00837C01" w:rsidRPr="00CE593E">
        <w:rPr>
          <w:rFonts w:ascii="Calibri" w:eastAsia="Times New Roman" w:hAnsi="Calibri" w:cs="Calibri"/>
          <w:color w:val="212121"/>
          <w:lang w:eastAsia="tr-TR"/>
        </w:rPr>
        <w:t xml:space="preserve"> “adalet”, </w:t>
      </w:r>
      <w:r>
        <w:rPr>
          <w:rFonts w:ascii="Calibri" w:eastAsia="Times New Roman" w:hAnsi="Calibri" w:cs="Calibri"/>
          <w:color w:val="212121"/>
          <w:lang w:eastAsia="tr-TR"/>
        </w:rPr>
        <w:t>“</w:t>
      </w:r>
      <w:r w:rsidR="00837C01" w:rsidRPr="00CE593E">
        <w:rPr>
          <w:rFonts w:ascii="Calibri" w:eastAsia="Times New Roman" w:hAnsi="Calibri" w:cs="Calibri"/>
          <w:color w:val="212121"/>
          <w:lang w:eastAsia="tr-TR"/>
        </w:rPr>
        <w:t xml:space="preserve">haksızlık”, </w:t>
      </w:r>
      <w:r>
        <w:rPr>
          <w:rFonts w:ascii="Calibri" w:eastAsia="Times New Roman" w:hAnsi="Calibri" w:cs="Calibri"/>
          <w:color w:val="212121"/>
          <w:lang w:eastAsia="tr-TR"/>
        </w:rPr>
        <w:t>“</w:t>
      </w:r>
      <w:r w:rsidR="00837C01" w:rsidRPr="00CE593E">
        <w:rPr>
          <w:rFonts w:ascii="Calibri" w:eastAsia="Times New Roman" w:hAnsi="Calibri" w:cs="Calibri"/>
          <w:color w:val="212121"/>
          <w:lang w:eastAsia="tr-TR"/>
        </w:rPr>
        <w:t>özgürlük” konularını anlatmak</w:t>
      </w:r>
      <w:r>
        <w:rPr>
          <w:rFonts w:ascii="Calibri" w:eastAsia="Times New Roman" w:hAnsi="Calibri" w:cs="Calibri"/>
          <w:color w:val="212121"/>
          <w:lang w:eastAsia="tr-TR"/>
        </w:rPr>
        <w:t xml:space="preserve"> için </w:t>
      </w:r>
      <w:r w:rsidR="00837C01" w:rsidRPr="00CE593E">
        <w:rPr>
          <w:rFonts w:ascii="Calibri" w:eastAsia="Times New Roman" w:hAnsi="Calibri" w:cs="Calibri"/>
          <w:color w:val="212121"/>
          <w:lang w:eastAsia="tr-TR"/>
        </w:rPr>
        <w:t>kullanılabilecek şiirler bulsun. Konuyla bağlantısını açıkla</w:t>
      </w:r>
      <w:r>
        <w:rPr>
          <w:rFonts w:ascii="Calibri" w:eastAsia="Times New Roman" w:hAnsi="Calibri" w:cs="Calibri"/>
          <w:color w:val="212121"/>
          <w:lang w:eastAsia="tr-TR"/>
        </w:rPr>
        <w:t>n</w:t>
      </w:r>
      <w:r w:rsidR="00837C01" w:rsidRPr="00CE593E">
        <w:rPr>
          <w:rFonts w:ascii="Calibri" w:eastAsia="Times New Roman" w:hAnsi="Calibri" w:cs="Calibri"/>
          <w:color w:val="212121"/>
          <w:lang w:eastAsia="tr-TR"/>
        </w:rPr>
        <w:t>arak sınıfla paylaş</w:t>
      </w:r>
      <w:r>
        <w:rPr>
          <w:rFonts w:ascii="Calibri" w:eastAsia="Times New Roman" w:hAnsi="Calibri" w:cs="Calibri"/>
          <w:color w:val="212121"/>
          <w:lang w:eastAsia="tr-TR"/>
        </w:rPr>
        <w:t>ılan ş</w:t>
      </w:r>
      <w:r w:rsidR="00837C01" w:rsidRPr="00CE593E">
        <w:rPr>
          <w:rFonts w:ascii="Calibri" w:eastAsia="Times New Roman" w:hAnsi="Calibri" w:cs="Calibri"/>
          <w:color w:val="212121"/>
          <w:lang w:eastAsia="tr-TR"/>
        </w:rPr>
        <w:t xml:space="preserve">iirler, </w:t>
      </w:r>
      <w:r>
        <w:rPr>
          <w:rFonts w:ascii="Calibri" w:eastAsia="Times New Roman" w:hAnsi="Calibri" w:cs="Calibri"/>
          <w:color w:val="212121"/>
          <w:lang w:eastAsia="tr-TR"/>
        </w:rPr>
        <w:t>sınıfın</w:t>
      </w:r>
      <w:r w:rsidR="00837C01" w:rsidRPr="00CE593E">
        <w:rPr>
          <w:rFonts w:ascii="Calibri" w:eastAsia="Times New Roman" w:hAnsi="Calibri" w:cs="Calibri"/>
          <w:color w:val="212121"/>
          <w:lang w:eastAsia="tr-TR"/>
        </w:rPr>
        <w:t xml:space="preserve"> </w:t>
      </w:r>
      <w:r>
        <w:rPr>
          <w:rFonts w:ascii="Calibri" w:eastAsia="Times New Roman" w:hAnsi="Calibri" w:cs="Calibri"/>
          <w:color w:val="212121"/>
          <w:lang w:eastAsia="tr-TR"/>
        </w:rPr>
        <w:t>“</w:t>
      </w:r>
      <w:r w:rsidR="00837C01" w:rsidRPr="00CE593E">
        <w:rPr>
          <w:rFonts w:ascii="Calibri" w:eastAsia="Times New Roman" w:hAnsi="Calibri" w:cs="Calibri"/>
          <w:color w:val="212121"/>
          <w:lang w:eastAsia="tr-TR"/>
        </w:rPr>
        <w:t xml:space="preserve">şiir </w:t>
      </w:r>
      <w:proofErr w:type="spellStart"/>
      <w:r w:rsidR="00837C01" w:rsidRPr="00CE593E">
        <w:rPr>
          <w:rFonts w:ascii="Calibri" w:eastAsia="Times New Roman" w:hAnsi="Calibri" w:cs="Calibri"/>
          <w:color w:val="212121"/>
          <w:lang w:eastAsia="tr-TR"/>
        </w:rPr>
        <w:t>köşesi</w:t>
      </w:r>
      <w:r>
        <w:rPr>
          <w:rFonts w:ascii="Calibri" w:eastAsia="Times New Roman" w:hAnsi="Calibri" w:cs="Calibri"/>
          <w:color w:val="212121"/>
          <w:lang w:eastAsia="tr-TR"/>
        </w:rPr>
        <w:t>”</w:t>
      </w:r>
      <w:r w:rsidR="00837C01" w:rsidRPr="00CE593E">
        <w:rPr>
          <w:rFonts w:ascii="Calibri" w:eastAsia="Times New Roman" w:hAnsi="Calibri" w:cs="Calibri"/>
          <w:color w:val="212121"/>
          <w:lang w:eastAsia="tr-TR"/>
        </w:rPr>
        <w:t>n</w:t>
      </w:r>
      <w:r>
        <w:rPr>
          <w:rFonts w:ascii="Calibri" w:eastAsia="Times New Roman" w:hAnsi="Calibri" w:cs="Calibri"/>
          <w:color w:val="212121"/>
          <w:lang w:eastAsia="tr-TR"/>
        </w:rPr>
        <w:t>d</w:t>
      </w:r>
      <w:r w:rsidR="00837C01" w:rsidRPr="00CE593E">
        <w:rPr>
          <w:rFonts w:ascii="Calibri" w:eastAsia="Times New Roman" w:hAnsi="Calibri" w:cs="Calibri"/>
          <w:color w:val="212121"/>
          <w:lang w:eastAsia="tr-TR"/>
        </w:rPr>
        <w:t>e</w:t>
      </w:r>
      <w:proofErr w:type="spellEnd"/>
      <w:r w:rsidR="00837C01" w:rsidRPr="00CE593E">
        <w:rPr>
          <w:rFonts w:ascii="Calibri" w:eastAsia="Times New Roman" w:hAnsi="Calibri" w:cs="Calibri"/>
          <w:color w:val="212121"/>
          <w:lang w:eastAsia="tr-TR"/>
        </w:rPr>
        <w:t xml:space="preserve"> </w:t>
      </w:r>
      <w:r>
        <w:rPr>
          <w:rFonts w:ascii="Calibri" w:eastAsia="Times New Roman" w:hAnsi="Calibri" w:cs="Calibri"/>
          <w:color w:val="212121"/>
          <w:lang w:eastAsia="tr-TR"/>
        </w:rPr>
        <w:t>paylaşılsın</w:t>
      </w:r>
      <w:r w:rsidR="00837C01" w:rsidRPr="00CE593E">
        <w:rPr>
          <w:rFonts w:ascii="Calibri" w:eastAsia="Times New Roman" w:hAnsi="Calibri" w:cs="Calibri"/>
          <w:color w:val="212121"/>
          <w:lang w:eastAsia="tr-TR"/>
        </w:rPr>
        <w:t>.</w:t>
      </w:r>
    </w:p>
    <w:p w14:paraId="28F5C689" w14:textId="215D6F87" w:rsidR="006F1CB3" w:rsidRPr="00CE593E" w:rsidRDefault="00B75296" w:rsidP="00CE593E">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Calibri"/>
          <w:b/>
          <w:color w:val="212121"/>
          <w:lang w:eastAsia="tr-TR"/>
        </w:rPr>
      </w:pPr>
      <w:r w:rsidRPr="00CE593E">
        <w:rPr>
          <w:rFonts w:ascii="Calibri" w:eastAsia="Times New Roman" w:hAnsi="Calibri" w:cs="Calibri"/>
          <w:b/>
          <w:color w:val="212121"/>
          <w:lang w:eastAsia="tr-TR"/>
        </w:rPr>
        <w:t>Yazma:</w:t>
      </w:r>
      <w:r w:rsidR="006F1CB3" w:rsidRPr="00CE593E">
        <w:rPr>
          <w:rFonts w:ascii="Calibri" w:eastAsia="Times New Roman" w:hAnsi="Calibri" w:cs="Calibri"/>
          <w:color w:val="212121"/>
          <w:lang w:eastAsia="tr-TR"/>
        </w:rPr>
        <w:t xml:space="preserve"> </w:t>
      </w:r>
      <w:r w:rsidR="004540EF" w:rsidRPr="00CE593E">
        <w:rPr>
          <w:rFonts w:ascii="Calibri" w:eastAsia="Times New Roman" w:hAnsi="Calibri" w:cs="Calibri"/>
          <w:color w:val="212121"/>
          <w:lang w:eastAsia="tr-TR"/>
        </w:rPr>
        <w:t>Herkes rumuz kullanarak</w:t>
      </w:r>
      <w:r w:rsidR="00E023B3" w:rsidRPr="00CE593E">
        <w:rPr>
          <w:rFonts w:ascii="Calibri" w:eastAsia="Times New Roman" w:hAnsi="Calibri" w:cs="Calibri"/>
          <w:color w:val="212121"/>
          <w:lang w:eastAsia="tr-TR"/>
        </w:rPr>
        <w:t xml:space="preserve">, </w:t>
      </w:r>
      <w:r w:rsidR="00980DB9">
        <w:rPr>
          <w:rFonts w:ascii="Calibri" w:eastAsia="Times New Roman" w:hAnsi="Calibri" w:cs="Calibri"/>
          <w:color w:val="212121"/>
          <w:lang w:eastAsia="tr-TR"/>
        </w:rPr>
        <w:t>“</w:t>
      </w:r>
      <w:r w:rsidR="00E023B3" w:rsidRPr="00CE593E">
        <w:rPr>
          <w:rFonts w:ascii="Calibri" w:eastAsia="Times New Roman" w:hAnsi="Calibri" w:cs="Calibri"/>
          <w:color w:val="212121"/>
          <w:lang w:eastAsia="tr-TR"/>
        </w:rPr>
        <w:t xml:space="preserve">cesaret” temasını işleyen </w:t>
      </w:r>
      <w:r w:rsidR="004540EF" w:rsidRPr="00CE593E">
        <w:rPr>
          <w:rFonts w:ascii="Calibri" w:eastAsia="Times New Roman" w:hAnsi="Calibri" w:cs="Calibri"/>
          <w:color w:val="212121"/>
          <w:lang w:eastAsia="tr-TR"/>
        </w:rPr>
        <w:t>kısa</w:t>
      </w:r>
      <w:r w:rsidR="00E023B3" w:rsidRPr="00CE593E">
        <w:rPr>
          <w:rFonts w:ascii="Calibri" w:eastAsia="Times New Roman" w:hAnsi="Calibri" w:cs="Calibri"/>
          <w:color w:val="212121"/>
          <w:lang w:eastAsia="tr-TR"/>
        </w:rPr>
        <w:t xml:space="preserve"> bir</w:t>
      </w:r>
      <w:r w:rsidR="004540EF" w:rsidRPr="00CE593E">
        <w:rPr>
          <w:rFonts w:ascii="Calibri" w:eastAsia="Times New Roman" w:hAnsi="Calibri" w:cs="Calibri"/>
          <w:color w:val="212121"/>
          <w:lang w:eastAsia="tr-TR"/>
        </w:rPr>
        <w:t xml:space="preserve"> öykü yazs</w:t>
      </w:r>
      <w:r w:rsidR="00BC344D" w:rsidRPr="00CE593E">
        <w:rPr>
          <w:rFonts w:ascii="Calibri" w:eastAsia="Times New Roman" w:hAnsi="Calibri" w:cs="Calibri"/>
          <w:color w:val="212121"/>
          <w:lang w:eastAsia="tr-TR"/>
        </w:rPr>
        <w:t xml:space="preserve">ın. Öyküler </w:t>
      </w:r>
      <w:r w:rsidR="00980DB9">
        <w:rPr>
          <w:rFonts w:ascii="Calibri" w:eastAsia="Times New Roman" w:hAnsi="Calibri" w:cs="Calibri"/>
          <w:color w:val="212121"/>
          <w:lang w:eastAsia="tr-TR"/>
        </w:rPr>
        <w:t>sınıfça</w:t>
      </w:r>
      <w:r w:rsidR="00BC344D" w:rsidRPr="00CE593E">
        <w:rPr>
          <w:rFonts w:ascii="Calibri" w:eastAsia="Times New Roman" w:hAnsi="Calibri" w:cs="Calibri"/>
          <w:color w:val="212121"/>
          <w:lang w:eastAsia="tr-TR"/>
        </w:rPr>
        <w:t xml:space="preserve"> belirlenen</w:t>
      </w:r>
      <w:r w:rsidR="004540EF" w:rsidRPr="00CE593E">
        <w:rPr>
          <w:rFonts w:ascii="Calibri" w:eastAsia="Times New Roman" w:hAnsi="Calibri" w:cs="Calibri"/>
          <w:color w:val="212121"/>
          <w:lang w:eastAsia="tr-TR"/>
        </w:rPr>
        <w:t xml:space="preserve"> bir jüri tarafından okunarak değerlendirilsin. En yaratı</w:t>
      </w:r>
      <w:r w:rsidR="00E023B3" w:rsidRPr="00CE593E">
        <w:rPr>
          <w:rFonts w:ascii="Calibri" w:eastAsia="Times New Roman" w:hAnsi="Calibri" w:cs="Calibri"/>
          <w:color w:val="212121"/>
          <w:lang w:eastAsia="tr-TR"/>
        </w:rPr>
        <w:t>cı bulunan 5 öyküye</w:t>
      </w:r>
      <w:r w:rsidR="00980DB9">
        <w:rPr>
          <w:rFonts w:ascii="Calibri" w:eastAsia="Times New Roman" w:hAnsi="Calibri" w:cs="Calibri"/>
          <w:color w:val="212121"/>
          <w:lang w:eastAsia="tr-TR"/>
        </w:rPr>
        <w:t>, yine sınıfça hazırlanan</w:t>
      </w:r>
      <w:r w:rsidR="004540EF" w:rsidRPr="00CE593E">
        <w:rPr>
          <w:rFonts w:ascii="Calibri" w:eastAsia="Times New Roman" w:hAnsi="Calibri" w:cs="Calibri"/>
          <w:color w:val="212121"/>
          <w:lang w:eastAsia="tr-TR"/>
        </w:rPr>
        <w:t xml:space="preserve"> “Cesaret </w:t>
      </w:r>
      <w:r w:rsidR="00980DB9">
        <w:rPr>
          <w:rFonts w:ascii="Calibri" w:eastAsia="Times New Roman" w:hAnsi="Calibri" w:cs="Calibri"/>
          <w:color w:val="212121"/>
          <w:lang w:eastAsia="tr-TR"/>
        </w:rPr>
        <w:t>Rozetleri</w:t>
      </w:r>
      <w:r w:rsidR="004540EF" w:rsidRPr="00CE593E">
        <w:rPr>
          <w:rFonts w:ascii="Calibri" w:eastAsia="Times New Roman" w:hAnsi="Calibri" w:cs="Calibri"/>
          <w:color w:val="212121"/>
          <w:lang w:eastAsia="tr-TR"/>
        </w:rPr>
        <w:t>” verilsin.</w:t>
      </w:r>
    </w:p>
    <w:p w14:paraId="60E253A0" w14:textId="7014204A" w:rsidR="00FE1E76" w:rsidRPr="00CE593E" w:rsidRDefault="00980DB9" w:rsidP="00CE593E">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Calibri"/>
          <w:b/>
          <w:color w:val="212121"/>
          <w:lang w:eastAsia="tr-TR"/>
        </w:rPr>
      </w:pPr>
      <w:r>
        <w:rPr>
          <w:rFonts w:ascii="Calibri" w:eastAsia="Times New Roman" w:hAnsi="Calibri" w:cs="Calibri"/>
          <w:b/>
          <w:color w:val="212121"/>
          <w:lang w:eastAsia="tr-TR"/>
        </w:rPr>
        <w:t>Araştırma</w:t>
      </w:r>
      <w:r w:rsidR="00FE1E76" w:rsidRPr="00CE593E">
        <w:rPr>
          <w:rFonts w:ascii="Calibri" w:eastAsia="Times New Roman" w:hAnsi="Calibri" w:cs="Calibri"/>
          <w:b/>
          <w:color w:val="212121"/>
          <w:lang w:eastAsia="tr-TR"/>
        </w:rPr>
        <w:t>:</w:t>
      </w:r>
      <w:r w:rsidR="00BC344D" w:rsidRPr="00CE593E">
        <w:rPr>
          <w:rFonts w:ascii="Calibri" w:eastAsia="Times New Roman" w:hAnsi="Calibri" w:cs="Calibri"/>
          <w:color w:val="212121"/>
          <w:lang w:eastAsia="tr-TR"/>
        </w:rPr>
        <w:t xml:space="preserve"> “Kütüphane” olgusunu geniş kapsamlı ele alarak sınıfça tartışın. Okul, mahalle ve kent yaşamında kütüphanelerin rolü nedir? Ülkemizde ve diğer ülkelerde</w:t>
      </w:r>
      <w:r w:rsidR="00E023B3" w:rsidRPr="00CE593E">
        <w:rPr>
          <w:rFonts w:ascii="Calibri" w:eastAsia="Times New Roman" w:hAnsi="Calibri" w:cs="Calibri"/>
          <w:color w:val="212121"/>
          <w:lang w:eastAsia="tr-TR"/>
        </w:rPr>
        <w:t xml:space="preserve"> halkın bu konudaki alışkanlıklar</w:t>
      </w:r>
      <w:r>
        <w:rPr>
          <w:rFonts w:ascii="Calibri" w:eastAsia="Times New Roman" w:hAnsi="Calibri" w:cs="Calibri"/>
          <w:color w:val="212121"/>
          <w:lang w:eastAsia="tr-TR"/>
        </w:rPr>
        <w:t>ı, eğilimleri</w:t>
      </w:r>
      <w:r w:rsidR="00E023B3" w:rsidRPr="00CE593E">
        <w:rPr>
          <w:rFonts w:ascii="Calibri" w:eastAsia="Times New Roman" w:hAnsi="Calibri" w:cs="Calibri"/>
          <w:color w:val="212121"/>
          <w:lang w:eastAsia="tr-TR"/>
        </w:rPr>
        <w:t xml:space="preserve"> </w:t>
      </w:r>
      <w:r>
        <w:rPr>
          <w:rFonts w:ascii="Calibri" w:eastAsia="Times New Roman" w:hAnsi="Calibri" w:cs="Calibri"/>
          <w:color w:val="212121"/>
          <w:lang w:eastAsia="tr-TR"/>
        </w:rPr>
        <w:t>nedir</w:t>
      </w:r>
      <w:r w:rsidR="00BC344D" w:rsidRPr="00CE593E">
        <w:rPr>
          <w:rFonts w:ascii="Calibri" w:eastAsia="Times New Roman" w:hAnsi="Calibri" w:cs="Calibri"/>
          <w:color w:val="212121"/>
          <w:lang w:eastAsia="tr-TR"/>
        </w:rPr>
        <w:t>? Merkezi ve yerel yönetimlerin kütüphane stratejileri ne olmalı</w:t>
      </w:r>
      <w:r>
        <w:rPr>
          <w:rFonts w:ascii="Calibri" w:eastAsia="Times New Roman" w:hAnsi="Calibri" w:cs="Calibri"/>
          <w:color w:val="212121"/>
          <w:lang w:eastAsia="tr-TR"/>
        </w:rPr>
        <w:t xml:space="preserve">, </w:t>
      </w:r>
      <w:r w:rsidR="00BC344D" w:rsidRPr="00CE593E">
        <w:rPr>
          <w:rFonts w:ascii="Calibri" w:eastAsia="Times New Roman" w:hAnsi="Calibri" w:cs="Calibri"/>
          <w:color w:val="212121"/>
          <w:lang w:eastAsia="tr-TR"/>
        </w:rPr>
        <w:t xml:space="preserve">bugün bu </w:t>
      </w:r>
      <w:r>
        <w:rPr>
          <w:rFonts w:ascii="Calibri" w:eastAsia="Times New Roman" w:hAnsi="Calibri" w:cs="Calibri"/>
          <w:color w:val="212121"/>
          <w:lang w:eastAsia="tr-TR"/>
        </w:rPr>
        <w:t xml:space="preserve">kurumlar </w:t>
      </w:r>
      <w:r w:rsidR="00BC344D" w:rsidRPr="00CE593E">
        <w:rPr>
          <w:rFonts w:ascii="Calibri" w:eastAsia="Times New Roman" w:hAnsi="Calibri" w:cs="Calibri"/>
          <w:color w:val="212121"/>
          <w:lang w:eastAsia="tr-TR"/>
        </w:rPr>
        <w:t>ne durumda?</w:t>
      </w:r>
      <w:r w:rsidR="00514C48" w:rsidRPr="00CE593E">
        <w:rPr>
          <w:rFonts w:ascii="Calibri" w:eastAsia="Times New Roman" w:hAnsi="Calibri" w:cs="Calibri"/>
          <w:color w:val="212121"/>
          <w:lang w:eastAsia="tr-TR"/>
        </w:rPr>
        <w:t xml:space="preserve"> Halk kütüphaneler</w:t>
      </w:r>
      <w:r>
        <w:rPr>
          <w:rFonts w:ascii="Calibri" w:eastAsia="Times New Roman" w:hAnsi="Calibri" w:cs="Calibri"/>
          <w:color w:val="212121"/>
          <w:lang w:eastAsia="tr-TR"/>
        </w:rPr>
        <w:t>in</w:t>
      </w:r>
      <w:r w:rsidR="00514C48" w:rsidRPr="00CE593E">
        <w:rPr>
          <w:rFonts w:ascii="Calibri" w:eastAsia="Times New Roman" w:hAnsi="Calibri" w:cs="Calibri"/>
          <w:color w:val="212121"/>
          <w:lang w:eastAsia="tr-TR"/>
        </w:rPr>
        <w:t>den neden gereği kadar yararlan</w:t>
      </w:r>
      <w:r>
        <w:rPr>
          <w:rFonts w:ascii="Calibri" w:eastAsia="Times New Roman" w:hAnsi="Calibri" w:cs="Calibri"/>
          <w:color w:val="212121"/>
          <w:lang w:eastAsia="tr-TR"/>
        </w:rPr>
        <w:t>ıl</w:t>
      </w:r>
      <w:r w:rsidR="00514C48" w:rsidRPr="00CE593E">
        <w:rPr>
          <w:rFonts w:ascii="Calibri" w:eastAsia="Times New Roman" w:hAnsi="Calibri" w:cs="Calibri"/>
          <w:color w:val="212121"/>
          <w:lang w:eastAsia="tr-TR"/>
        </w:rPr>
        <w:t>mıyor? Kütüphane yalnızca kitap bulunan-okunan bir yer midir?</w:t>
      </w:r>
      <w:r w:rsidR="00891535" w:rsidRPr="00CE593E">
        <w:rPr>
          <w:rFonts w:ascii="Calibri" w:eastAsia="Times New Roman" w:hAnsi="Calibri" w:cs="Calibri"/>
          <w:color w:val="212121"/>
          <w:lang w:eastAsia="tr-TR"/>
        </w:rPr>
        <w:t xml:space="preserve"> Araştırın ve bulguları tartışın.</w:t>
      </w:r>
    </w:p>
    <w:p w14:paraId="7D1F7243" w14:textId="5DE34C97" w:rsidR="00FE1E76" w:rsidRPr="00CE593E" w:rsidRDefault="00FE1E76" w:rsidP="00CE593E">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Calibri"/>
          <w:b/>
          <w:color w:val="212121"/>
          <w:lang w:eastAsia="tr-TR"/>
        </w:rPr>
      </w:pPr>
      <w:r w:rsidRPr="00CE593E">
        <w:rPr>
          <w:rFonts w:ascii="Calibri" w:eastAsia="Times New Roman" w:hAnsi="Calibri" w:cs="Calibri"/>
          <w:b/>
          <w:color w:val="212121"/>
          <w:lang w:eastAsia="tr-TR"/>
        </w:rPr>
        <w:t>Oyun:</w:t>
      </w:r>
      <w:r w:rsidR="00BA0B8C" w:rsidRPr="00CE593E">
        <w:rPr>
          <w:rFonts w:ascii="Calibri" w:eastAsia="Times New Roman" w:hAnsi="Calibri" w:cs="Calibri"/>
          <w:color w:val="212121"/>
          <w:lang w:eastAsia="tr-TR"/>
        </w:rPr>
        <w:t xml:space="preserve"> Günlük hayatta yapı</w:t>
      </w:r>
      <w:r w:rsidR="00891535" w:rsidRPr="00CE593E">
        <w:rPr>
          <w:rFonts w:ascii="Calibri" w:eastAsia="Times New Roman" w:hAnsi="Calibri" w:cs="Calibri"/>
          <w:color w:val="212121"/>
          <w:lang w:eastAsia="tr-TR"/>
        </w:rPr>
        <w:t>lanlardan/yapılmayanlardan hangileri</w:t>
      </w:r>
      <w:r w:rsidR="00BA0B8C" w:rsidRPr="00CE593E">
        <w:rPr>
          <w:rFonts w:ascii="Calibri" w:eastAsia="Times New Roman" w:hAnsi="Calibri" w:cs="Calibri"/>
          <w:color w:val="212121"/>
          <w:lang w:eastAsia="tr-TR"/>
        </w:rPr>
        <w:t xml:space="preserve"> </w:t>
      </w:r>
      <w:r w:rsidR="00980DB9">
        <w:rPr>
          <w:rFonts w:ascii="Calibri" w:eastAsia="Times New Roman" w:hAnsi="Calibri" w:cs="Calibri"/>
          <w:color w:val="212121"/>
          <w:lang w:eastAsia="tr-TR"/>
        </w:rPr>
        <w:t>“</w:t>
      </w:r>
      <w:r w:rsidR="00BA0B8C" w:rsidRPr="00CE593E">
        <w:rPr>
          <w:rFonts w:ascii="Calibri" w:eastAsia="Times New Roman" w:hAnsi="Calibri" w:cs="Calibri"/>
          <w:color w:val="212121"/>
          <w:lang w:eastAsia="tr-TR"/>
        </w:rPr>
        <w:t>haksızlık</w:t>
      </w:r>
      <w:r w:rsidR="00980DB9">
        <w:rPr>
          <w:rFonts w:ascii="Calibri" w:eastAsia="Times New Roman" w:hAnsi="Calibri" w:cs="Calibri"/>
          <w:color w:val="212121"/>
          <w:lang w:eastAsia="tr-TR"/>
        </w:rPr>
        <w:t>”</w:t>
      </w:r>
      <w:r w:rsidR="00BA0B8C" w:rsidRPr="00CE593E">
        <w:rPr>
          <w:rFonts w:ascii="Calibri" w:eastAsia="Times New Roman" w:hAnsi="Calibri" w:cs="Calibri"/>
          <w:color w:val="212121"/>
          <w:lang w:eastAsia="tr-TR"/>
        </w:rPr>
        <w:t xml:space="preserve"> </w:t>
      </w:r>
      <w:r w:rsidR="005267B8" w:rsidRPr="00CE593E">
        <w:rPr>
          <w:rFonts w:ascii="Calibri" w:eastAsia="Times New Roman" w:hAnsi="Calibri" w:cs="Calibri"/>
          <w:color w:val="212121"/>
          <w:lang w:eastAsia="tr-TR"/>
        </w:rPr>
        <w:t>sınıfına girer</w:t>
      </w:r>
      <w:r w:rsidR="00BA0B8C" w:rsidRPr="00CE593E">
        <w:rPr>
          <w:rFonts w:ascii="Calibri" w:eastAsia="Times New Roman" w:hAnsi="Calibri" w:cs="Calibri"/>
          <w:color w:val="212121"/>
          <w:lang w:eastAsia="tr-TR"/>
        </w:rPr>
        <w:t>? Herkes sırayla</w:t>
      </w:r>
      <w:r w:rsidR="00511449" w:rsidRPr="00CE593E">
        <w:rPr>
          <w:rFonts w:ascii="Calibri" w:eastAsia="Times New Roman" w:hAnsi="Calibri" w:cs="Calibri"/>
          <w:color w:val="212121"/>
          <w:lang w:eastAsia="tr-TR"/>
        </w:rPr>
        <w:t xml:space="preserve"> kendisinin</w:t>
      </w:r>
      <w:r w:rsidR="005267B8" w:rsidRPr="00CE593E">
        <w:rPr>
          <w:rFonts w:ascii="Calibri" w:eastAsia="Times New Roman" w:hAnsi="Calibri" w:cs="Calibri"/>
          <w:color w:val="212121"/>
          <w:lang w:eastAsia="tr-TR"/>
        </w:rPr>
        <w:t xml:space="preserve"> ya da çevre</w:t>
      </w:r>
      <w:r w:rsidR="00511449" w:rsidRPr="00CE593E">
        <w:rPr>
          <w:rFonts w:ascii="Calibri" w:eastAsia="Times New Roman" w:hAnsi="Calibri" w:cs="Calibri"/>
          <w:color w:val="212121"/>
          <w:lang w:eastAsia="tr-TR"/>
        </w:rPr>
        <w:t xml:space="preserve">sindekilerin yaptığı </w:t>
      </w:r>
      <w:r w:rsidR="00BA0B8C" w:rsidRPr="00CE593E">
        <w:rPr>
          <w:rFonts w:ascii="Calibri" w:eastAsia="Times New Roman" w:hAnsi="Calibri" w:cs="Calibri"/>
          <w:color w:val="212121"/>
          <w:lang w:eastAsia="tr-TR"/>
        </w:rPr>
        <w:t xml:space="preserve">bir haksızlık örneği versin. Her örnek için </w:t>
      </w:r>
      <w:r w:rsidR="005267B8" w:rsidRPr="00CE593E">
        <w:rPr>
          <w:rFonts w:ascii="Calibri" w:eastAsia="Times New Roman" w:hAnsi="Calibri" w:cs="Calibri"/>
          <w:color w:val="212121"/>
          <w:lang w:eastAsia="tr-TR"/>
        </w:rPr>
        <w:t xml:space="preserve">“Kara Kutu” isimli </w:t>
      </w:r>
      <w:r w:rsidR="000A04E2">
        <w:rPr>
          <w:rFonts w:ascii="Calibri" w:eastAsia="Times New Roman" w:hAnsi="Calibri" w:cs="Calibri"/>
          <w:color w:val="212121"/>
          <w:lang w:eastAsia="tr-TR"/>
        </w:rPr>
        <w:t xml:space="preserve">küçük </w:t>
      </w:r>
      <w:r w:rsidR="00BA0B8C" w:rsidRPr="00CE593E">
        <w:rPr>
          <w:rFonts w:ascii="Calibri" w:eastAsia="Times New Roman" w:hAnsi="Calibri" w:cs="Calibri"/>
          <w:color w:val="212121"/>
          <w:lang w:eastAsia="tr-TR"/>
        </w:rPr>
        <w:t xml:space="preserve">bir kutuya </w:t>
      </w:r>
      <w:r w:rsidR="005267B8" w:rsidRPr="00CE593E">
        <w:rPr>
          <w:rFonts w:ascii="Calibri" w:eastAsia="Times New Roman" w:hAnsi="Calibri" w:cs="Calibri"/>
          <w:color w:val="212121"/>
          <w:lang w:eastAsia="tr-TR"/>
        </w:rPr>
        <w:t xml:space="preserve">siyah </w:t>
      </w:r>
      <w:r w:rsidR="00BA0B8C" w:rsidRPr="00CE593E">
        <w:rPr>
          <w:rFonts w:ascii="Calibri" w:eastAsia="Times New Roman" w:hAnsi="Calibri" w:cs="Calibri"/>
          <w:color w:val="212121"/>
          <w:lang w:eastAsia="tr-TR"/>
        </w:rPr>
        <w:t xml:space="preserve">bir </w:t>
      </w:r>
      <w:r w:rsidR="005267B8" w:rsidRPr="00CE593E">
        <w:rPr>
          <w:rFonts w:ascii="Calibri" w:eastAsia="Times New Roman" w:hAnsi="Calibri" w:cs="Calibri"/>
          <w:color w:val="212121"/>
          <w:lang w:eastAsia="tr-TR"/>
        </w:rPr>
        <w:t>k</w:t>
      </w:r>
      <w:r w:rsidR="000A04E2">
        <w:rPr>
          <w:rFonts w:ascii="Calibri" w:eastAsia="Times New Roman" w:hAnsi="Calibri" w:cs="Calibri"/>
          <w:color w:val="212121"/>
          <w:lang w:eastAsia="tr-TR"/>
        </w:rPr>
        <w:t>â</w:t>
      </w:r>
      <w:r w:rsidR="005267B8" w:rsidRPr="00CE593E">
        <w:rPr>
          <w:rFonts w:ascii="Calibri" w:eastAsia="Times New Roman" w:hAnsi="Calibri" w:cs="Calibri"/>
          <w:color w:val="212121"/>
          <w:lang w:eastAsia="tr-TR"/>
        </w:rPr>
        <w:t xml:space="preserve">ğıt </w:t>
      </w:r>
      <w:r w:rsidR="00BA0B8C" w:rsidRPr="00CE593E">
        <w:rPr>
          <w:rFonts w:ascii="Calibri" w:eastAsia="Times New Roman" w:hAnsi="Calibri" w:cs="Calibri"/>
          <w:color w:val="212121"/>
          <w:lang w:eastAsia="tr-TR"/>
        </w:rPr>
        <w:t>ko</w:t>
      </w:r>
      <w:r w:rsidR="000A04E2">
        <w:rPr>
          <w:rFonts w:ascii="Calibri" w:eastAsia="Times New Roman" w:hAnsi="Calibri" w:cs="Calibri"/>
          <w:color w:val="212121"/>
          <w:lang w:eastAsia="tr-TR"/>
        </w:rPr>
        <w:t>y</w:t>
      </w:r>
      <w:r w:rsidR="00BA0B8C" w:rsidRPr="00CE593E">
        <w:rPr>
          <w:rFonts w:ascii="Calibri" w:eastAsia="Times New Roman" w:hAnsi="Calibri" w:cs="Calibri"/>
          <w:color w:val="212121"/>
          <w:lang w:eastAsia="tr-TR"/>
        </w:rPr>
        <w:t xml:space="preserve">un. Örnekler tamamlanıncaya kadar birkaç tur yapılabilir. </w:t>
      </w:r>
      <w:r w:rsidR="005267B8" w:rsidRPr="00CE593E">
        <w:rPr>
          <w:rFonts w:ascii="Calibri" w:eastAsia="Times New Roman" w:hAnsi="Calibri" w:cs="Calibri"/>
          <w:color w:val="212121"/>
          <w:lang w:eastAsia="tr-TR"/>
        </w:rPr>
        <w:t xml:space="preserve">Kutunun doluluğu haksızlıkların çokluğunun göstergesi olacaktır. Bu oyunu izleyen </w:t>
      </w:r>
      <w:r w:rsidR="000A04E2">
        <w:rPr>
          <w:rFonts w:ascii="Calibri" w:eastAsia="Times New Roman" w:hAnsi="Calibri" w:cs="Calibri"/>
          <w:color w:val="212121"/>
          <w:lang w:eastAsia="tr-TR"/>
        </w:rPr>
        <w:t>2-</w:t>
      </w:r>
      <w:r w:rsidR="005267B8" w:rsidRPr="00CE593E">
        <w:rPr>
          <w:rFonts w:ascii="Calibri" w:eastAsia="Times New Roman" w:hAnsi="Calibri" w:cs="Calibri"/>
          <w:color w:val="212121"/>
          <w:lang w:eastAsia="tr-TR"/>
        </w:rPr>
        <w:t>3 ay boyunca gideril</w:t>
      </w:r>
      <w:r w:rsidR="000A04E2">
        <w:rPr>
          <w:rFonts w:ascii="Calibri" w:eastAsia="Times New Roman" w:hAnsi="Calibri" w:cs="Calibri"/>
          <w:color w:val="212121"/>
          <w:lang w:eastAsia="tr-TR"/>
        </w:rPr>
        <w:t>mesi mümkün olan</w:t>
      </w:r>
      <w:r w:rsidR="005267B8" w:rsidRPr="00CE593E">
        <w:rPr>
          <w:rFonts w:ascii="Calibri" w:eastAsia="Times New Roman" w:hAnsi="Calibri" w:cs="Calibri"/>
          <w:color w:val="212121"/>
          <w:lang w:eastAsia="tr-TR"/>
        </w:rPr>
        <w:t xml:space="preserve"> her haksızlık için kutudan bir k</w:t>
      </w:r>
      <w:r w:rsidR="000A04E2">
        <w:rPr>
          <w:rFonts w:ascii="Calibri" w:eastAsia="Times New Roman" w:hAnsi="Calibri" w:cs="Calibri"/>
          <w:color w:val="212121"/>
          <w:lang w:eastAsia="tr-TR"/>
        </w:rPr>
        <w:t>â</w:t>
      </w:r>
      <w:r w:rsidR="005267B8" w:rsidRPr="00CE593E">
        <w:rPr>
          <w:rFonts w:ascii="Calibri" w:eastAsia="Times New Roman" w:hAnsi="Calibri" w:cs="Calibri"/>
          <w:color w:val="212121"/>
          <w:lang w:eastAsia="tr-TR"/>
        </w:rPr>
        <w:t>ğıt çıkarıl</w:t>
      </w:r>
      <w:r w:rsidR="000A04E2">
        <w:rPr>
          <w:rFonts w:ascii="Calibri" w:eastAsia="Times New Roman" w:hAnsi="Calibri" w:cs="Calibri"/>
          <w:color w:val="212121"/>
          <w:lang w:eastAsia="tr-TR"/>
        </w:rPr>
        <w:t>sın</w:t>
      </w:r>
      <w:r w:rsidR="005267B8" w:rsidRPr="00CE593E">
        <w:rPr>
          <w:rFonts w:ascii="Calibri" w:eastAsia="Times New Roman" w:hAnsi="Calibri" w:cs="Calibri"/>
          <w:color w:val="212121"/>
          <w:lang w:eastAsia="tr-TR"/>
        </w:rPr>
        <w:t>. Bakalım 3 ay</w:t>
      </w:r>
      <w:r w:rsidR="000A04E2">
        <w:rPr>
          <w:rFonts w:ascii="Calibri" w:eastAsia="Times New Roman" w:hAnsi="Calibri" w:cs="Calibri"/>
          <w:color w:val="212121"/>
          <w:lang w:eastAsia="tr-TR"/>
        </w:rPr>
        <w:t>ın</w:t>
      </w:r>
      <w:r w:rsidR="005267B8" w:rsidRPr="00CE593E">
        <w:rPr>
          <w:rFonts w:ascii="Calibri" w:eastAsia="Times New Roman" w:hAnsi="Calibri" w:cs="Calibri"/>
          <w:color w:val="212121"/>
          <w:lang w:eastAsia="tr-TR"/>
        </w:rPr>
        <w:t xml:space="preserve"> sonunda haksızlıkla</w:t>
      </w:r>
      <w:r w:rsidR="00891535" w:rsidRPr="00CE593E">
        <w:rPr>
          <w:rFonts w:ascii="Calibri" w:eastAsia="Times New Roman" w:hAnsi="Calibri" w:cs="Calibri"/>
          <w:color w:val="212121"/>
          <w:lang w:eastAsia="tr-TR"/>
        </w:rPr>
        <w:t>rın ne kadarı giderilebilecek</w:t>
      </w:r>
      <w:r w:rsidR="005267B8" w:rsidRPr="00CE593E">
        <w:rPr>
          <w:rFonts w:ascii="Calibri" w:eastAsia="Times New Roman" w:hAnsi="Calibri" w:cs="Calibri"/>
          <w:color w:val="212121"/>
          <w:lang w:eastAsia="tr-TR"/>
        </w:rPr>
        <w:t>?</w:t>
      </w:r>
    </w:p>
    <w:p w14:paraId="2C6F8F7D" w14:textId="325A10A7" w:rsidR="00514C48" w:rsidRPr="00CE593E" w:rsidRDefault="00514C48" w:rsidP="00CE593E">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Calibri"/>
          <w:b/>
          <w:color w:val="212121"/>
          <w:lang w:eastAsia="tr-TR"/>
        </w:rPr>
      </w:pPr>
      <w:r w:rsidRPr="00CE593E">
        <w:rPr>
          <w:rFonts w:ascii="Calibri" w:eastAsia="Times New Roman" w:hAnsi="Calibri" w:cs="Calibri"/>
          <w:b/>
          <w:color w:val="212121"/>
          <w:lang w:eastAsia="tr-TR"/>
        </w:rPr>
        <w:t>Münazara</w:t>
      </w:r>
      <w:r w:rsidRPr="00CE593E">
        <w:rPr>
          <w:rFonts w:ascii="Calibri" w:eastAsia="Times New Roman" w:hAnsi="Calibri" w:cs="Calibri"/>
          <w:color w:val="212121"/>
          <w:lang w:eastAsia="tr-TR"/>
        </w:rPr>
        <w:t xml:space="preserve">: </w:t>
      </w:r>
      <w:r w:rsidR="002F5399" w:rsidRPr="00CE593E">
        <w:rPr>
          <w:rFonts w:ascii="Calibri" w:eastAsia="Times New Roman" w:hAnsi="Calibri" w:cs="Calibri"/>
          <w:color w:val="212121"/>
          <w:lang w:eastAsia="tr-TR"/>
        </w:rPr>
        <w:t>Yunus Emre Okulu’nda yapılana benzer biçimde, sınıfta “Yüzde Yüz Adalet Mümkün Mü</w:t>
      </w:r>
      <w:r w:rsidR="000A04E2">
        <w:rPr>
          <w:rFonts w:ascii="Calibri" w:eastAsia="Times New Roman" w:hAnsi="Calibri" w:cs="Calibri"/>
          <w:color w:val="212121"/>
          <w:lang w:eastAsia="tr-TR"/>
        </w:rPr>
        <w:t>, Mümkün Değil Mİ</w:t>
      </w:r>
      <w:r w:rsidR="002F5399" w:rsidRPr="00CE593E">
        <w:rPr>
          <w:rFonts w:ascii="Calibri" w:eastAsia="Times New Roman" w:hAnsi="Calibri" w:cs="Calibri"/>
          <w:color w:val="212121"/>
          <w:lang w:eastAsia="tr-TR"/>
        </w:rPr>
        <w:t>?” başlığıyla bir münazara düzenleyin. Gruplar fikirlerini somut örneklerle güçlendirerek savunsun. Bakalım yüzde yüz adalet mümkün mü</w:t>
      </w:r>
      <w:r w:rsidR="000A04E2">
        <w:rPr>
          <w:rFonts w:ascii="Calibri" w:eastAsia="Times New Roman" w:hAnsi="Calibri" w:cs="Calibri"/>
          <w:color w:val="212121"/>
          <w:lang w:eastAsia="tr-TR"/>
        </w:rPr>
        <w:t>ymüş</w:t>
      </w:r>
      <w:r w:rsidR="002F5399" w:rsidRPr="00CE593E">
        <w:rPr>
          <w:rFonts w:ascii="Calibri" w:eastAsia="Times New Roman" w:hAnsi="Calibri" w:cs="Calibri"/>
          <w:color w:val="212121"/>
          <w:lang w:eastAsia="tr-TR"/>
        </w:rPr>
        <w:t>?</w:t>
      </w:r>
    </w:p>
    <w:p w14:paraId="3DC346DA" w14:textId="5DAA0F93" w:rsidR="002F5399" w:rsidRPr="00CE593E" w:rsidRDefault="002F5399" w:rsidP="00CE593E">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Calibri"/>
          <w:b/>
          <w:color w:val="212121"/>
          <w:lang w:eastAsia="tr-TR"/>
        </w:rPr>
      </w:pPr>
      <w:r w:rsidRPr="00CE593E">
        <w:rPr>
          <w:rFonts w:ascii="Calibri" w:eastAsia="Times New Roman" w:hAnsi="Calibri" w:cs="Calibri"/>
          <w:b/>
          <w:color w:val="212121"/>
          <w:lang w:eastAsia="tr-TR"/>
        </w:rPr>
        <w:t>Canlandırma:</w:t>
      </w:r>
      <w:r w:rsidR="00C170E2" w:rsidRPr="00CE593E">
        <w:rPr>
          <w:rFonts w:ascii="Calibri" w:eastAsia="Times New Roman" w:hAnsi="Calibri" w:cs="Calibri"/>
          <w:color w:val="212121"/>
          <w:lang w:eastAsia="tr-TR"/>
        </w:rPr>
        <w:t xml:space="preserve"> İkinci şiir olayından sonra</w:t>
      </w:r>
      <w:r w:rsidR="00891535" w:rsidRPr="00CE593E">
        <w:rPr>
          <w:rFonts w:ascii="Calibri" w:eastAsia="Times New Roman" w:hAnsi="Calibri" w:cs="Calibri"/>
          <w:color w:val="212121"/>
          <w:lang w:eastAsia="tr-TR"/>
        </w:rPr>
        <w:t xml:space="preserve"> 139-145.</w:t>
      </w:r>
      <w:r w:rsidR="000A04E2">
        <w:rPr>
          <w:rFonts w:ascii="Calibri" w:eastAsia="Times New Roman" w:hAnsi="Calibri" w:cs="Calibri"/>
          <w:color w:val="212121"/>
          <w:lang w:eastAsia="tr-TR"/>
        </w:rPr>
        <w:t xml:space="preserve"> </w:t>
      </w:r>
      <w:r w:rsidR="00891535" w:rsidRPr="00CE593E">
        <w:rPr>
          <w:rFonts w:ascii="Calibri" w:eastAsia="Times New Roman" w:hAnsi="Calibri" w:cs="Calibri"/>
          <w:color w:val="212121"/>
          <w:lang w:eastAsia="tr-TR"/>
        </w:rPr>
        <w:t>sayfalar arasında anlatılan,</w:t>
      </w:r>
      <w:r w:rsidR="004F7007" w:rsidRPr="00CE593E">
        <w:rPr>
          <w:rFonts w:ascii="Calibri" w:eastAsia="Times New Roman" w:hAnsi="Calibri" w:cs="Calibri"/>
          <w:color w:val="212121"/>
          <w:lang w:eastAsia="tr-TR"/>
        </w:rPr>
        <w:t xml:space="preserve"> </w:t>
      </w:r>
      <w:r w:rsidR="00891535" w:rsidRPr="00CE593E">
        <w:rPr>
          <w:rFonts w:ascii="Calibri" w:eastAsia="Times New Roman" w:hAnsi="Calibri" w:cs="Calibri"/>
          <w:color w:val="212121"/>
          <w:lang w:eastAsia="tr-TR"/>
        </w:rPr>
        <w:t>Veysel’i</w:t>
      </w:r>
      <w:r w:rsidR="00C170E2" w:rsidRPr="00CE593E">
        <w:rPr>
          <w:rFonts w:ascii="Calibri" w:eastAsia="Times New Roman" w:hAnsi="Calibri" w:cs="Calibri"/>
          <w:color w:val="212121"/>
          <w:lang w:eastAsia="tr-TR"/>
        </w:rPr>
        <w:t>n annesi, babası, müdür ve öğretmenler arasında</w:t>
      </w:r>
      <w:r w:rsidR="0095542A" w:rsidRPr="00CE593E">
        <w:rPr>
          <w:rFonts w:ascii="Calibri" w:eastAsia="Times New Roman" w:hAnsi="Calibri" w:cs="Calibri"/>
          <w:color w:val="212121"/>
          <w:lang w:eastAsia="tr-TR"/>
        </w:rPr>
        <w:t xml:space="preserve"> </w:t>
      </w:r>
      <w:r w:rsidR="00891535" w:rsidRPr="00CE593E">
        <w:rPr>
          <w:rFonts w:ascii="Calibri" w:eastAsia="Times New Roman" w:hAnsi="Calibri" w:cs="Calibri"/>
          <w:color w:val="212121"/>
          <w:lang w:eastAsia="tr-TR"/>
        </w:rPr>
        <w:t xml:space="preserve">yaşanan </w:t>
      </w:r>
      <w:r w:rsidR="00C170E2" w:rsidRPr="00CE593E">
        <w:rPr>
          <w:rFonts w:ascii="Calibri" w:eastAsia="Times New Roman" w:hAnsi="Calibri" w:cs="Calibri"/>
          <w:color w:val="212121"/>
          <w:lang w:eastAsia="tr-TR"/>
        </w:rPr>
        <w:t>“suç ne, suçlu kim” konuşması</w:t>
      </w:r>
      <w:r w:rsidR="004F7007" w:rsidRPr="00CE593E">
        <w:rPr>
          <w:rFonts w:ascii="Calibri" w:eastAsia="Times New Roman" w:hAnsi="Calibri" w:cs="Calibri"/>
          <w:color w:val="212121"/>
          <w:lang w:eastAsia="tr-TR"/>
        </w:rPr>
        <w:t xml:space="preserve"> </w:t>
      </w:r>
      <w:r w:rsidR="00C170E2" w:rsidRPr="00CE593E">
        <w:rPr>
          <w:rFonts w:ascii="Calibri" w:eastAsia="Times New Roman" w:hAnsi="Calibri" w:cs="Calibri"/>
          <w:color w:val="212121"/>
          <w:lang w:eastAsia="tr-TR"/>
        </w:rPr>
        <w:t>kişileştir</w:t>
      </w:r>
      <w:r w:rsidR="004F7007" w:rsidRPr="00CE593E">
        <w:rPr>
          <w:rFonts w:ascii="Calibri" w:eastAsia="Times New Roman" w:hAnsi="Calibri" w:cs="Calibri"/>
          <w:color w:val="212121"/>
          <w:lang w:eastAsia="tr-TR"/>
        </w:rPr>
        <w:t>ile</w:t>
      </w:r>
      <w:r w:rsidR="00C170E2" w:rsidRPr="00CE593E">
        <w:rPr>
          <w:rFonts w:ascii="Calibri" w:eastAsia="Times New Roman" w:hAnsi="Calibri" w:cs="Calibri"/>
          <w:color w:val="212121"/>
          <w:lang w:eastAsia="tr-TR"/>
        </w:rPr>
        <w:t>rek canlandırılsın</w:t>
      </w:r>
      <w:r w:rsidR="004F7007" w:rsidRPr="00CE593E">
        <w:rPr>
          <w:rFonts w:ascii="Calibri" w:eastAsia="Times New Roman" w:hAnsi="Calibri" w:cs="Calibri"/>
          <w:color w:val="212121"/>
          <w:lang w:eastAsia="tr-TR"/>
        </w:rPr>
        <w:t>. Akışa göre konuşma geliştirilerek kitaptakinden daha ileriye</w:t>
      </w:r>
      <w:r w:rsidR="000A04E2">
        <w:rPr>
          <w:rFonts w:ascii="Calibri" w:eastAsia="Times New Roman" w:hAnsi="Calibri" w:cs="Calibri"/>
          <w:color w:val="212121"/>
          <w:lang w:eastAsia="tr-TR"/>
        </w:rPr>
        <w:t xml:space="preserve"> de</w:t>
      </w:r>
      <w:r w:rsidR="004F7007" w:rsidRPr="00CE593E">
        <w:rPr>
          <w:rFonts w:ascii="Calibri" w:eastAsia="Times New Roman" w:hAnsi="Calibri" w:cs="Calibri"/>
          <w:color w:val="212121"/>
          <w:lang w:eastAsia="tr-TR"/>
        </w:rPr>
        <w:t xml:space="preserve"> taşınabilir. </w:t>
      </w:r>
    </w:p>
    <w:p w14:paraId="55671690" w14:textId="42FEC1EF" w:rsidR="002F5399" w:rsidRPr="00CE593E" w:rsidRDefault="002F5399" w:rsidP="00CE593E">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Calibri"/>
          <w:b/>
          <w:color w:val="212121"/>
          <w:lang w:eastAsia="tr-TR"/>
        </w:rPr>
      </w:pPr>
      <w:r w:rsidRPr="00CE593E">
        <w:rPr>
          <w:rFonts w:ascii="Calibri" w:eastAsia="Times New Roman" w:hAnsi="Calibri" w:cs="Calibri"/>
          <w:b/>
          <w:color w:val="212121"/>
          <w:lang w:eastAsia="tr-TR"/>
        </w:rPr>
        <w:t>Uygulama:</w:t>
      </w:r>
      <w:r w:rsidR="0095542A" w:rsidRPr="00CE593E">
        <w:rPr>
          <w:rFonts w:ascii="Calibri" w:eastAsia="Times New Roman" w:hAnsi="Calibri" w:cs="Calibri"/>
          <w:color w:val="212121"/>
          <w:lang w:eastAsia="tr-TR"/>
        </w:rPr>
        <w:t xml:space="preserve"> </w:t>
      </w:r>
      <w:r w:rsidR="000A04E2">
        <w:rPr>
          <w:rFonts w:ascii="Calibri" w:eastAsia="Times New Roman" w:hAnsi="Calibri" w:cs="Calibri"/>
          <w:color w:val="212121"/>
          <w:lang w:eastAsia="tr-TR"/>
        </w:rPr>
        <w:t>Sınıfça bir konu belirleyin. Siz de tıpkı romandaki gibi, belirleyeceğiniz başka bir konuda d</w:t>
      </w:r>
      <w:r w:rsidR="0095542A" w:rsidRPr="00CE593E">
        <w:rPr>
          <w:rFonts w:ascii="Calibri" w:eastAsia="Times New Roman" w:hAnsi="Calibri" w:cs="Calibri"/>
          <w:color w:val="212121"/>
          <w:lang w:eastAsia="tr-TR"/>
        </w:rPr>
        <w:t>eğişik öğrenciler tarafı</w:t>
      </w:r>
      <w:r w:rsidR="00891535" w:rsidRPr="00CE593E">
        <w:rPr>
          <w:rFonts w:ascii="Calibri" w:eastAsia="Times New Roman" w:hAnsi="Calibri" w:cs="Calibri"/>
          <w:color w:val="212121"/>
          <w:lang w:eastAsia="tr-TR"/>
        </w:rPr>
        <w:t xml:space="preserve">ndan kaleme alınan yorumları ve öğrencilerin konu hakkındaki </w:t>
      </w:r>
      <w:r w:rsidR="0095542A" w:rsidRPr="00CE593E">
        <w:rPr>
          <w:rFonts w:ascii="Calibri" w:eastAsia="Times New Roman" w:hAnsi="Calibri" w:cs="Calibri"/>
          <w:color w:val="212121"/>
          <w:lang w:eastAsia="tr-TR"/>
        </w:rPr>
        <w:t>düşüncel</w:t>
      </w:r>
      <w:r w:rsidR="00891535" w:rsidRPr="00CE593E">
        <w:rPr>
          <w:rFonts w:ascii="Calibri" w:eastAsia="Times New Roman" w:hAnsi="Calibri" w:cs="Calibri"/>
          <w:color w:val="212121"/>
          <w:lang w:eastAsia="tr-TR"/>
        </w:rPr>
        <w:t>erini anlatan yazıların yer aldığı</w:t>
      </w:r>
      <w:r w:rsidR="0095542A" w:rsidRPr="00CE593E">
        <w:rPr>
          <w:rFonts w:ascii="Calibri" w:eastAsia="Times New Roman" w:hAnsi="Calibri" w:cs="Calibri"/>
          <w:color w:val="212121"/>
          <w:lang w:eastAsia="tr-TR"/>
        </w:rPr>
        <w:t>, “</w:t>
      </w:r>
      <w:r w:rsidR="000A04E2">
        <w:rPr>
          <w:rFonts w:ascii="Calibri" w:eastAsia="Times New Roman" w:hAnsi="Calibri" w:cs="Calibri"/>
          <w:color w:val="212121"/>
          <w:lang w:eastAsia="tr-TR"/>
        </w:rPr>
        <w:t xml:space="preserve">Bizim </w:t>
      </w:r>
      <w:r w:rsidR="0095542A" w:rsidRPr="00CE593E">
        <w:rPr>
          <w:rFonts w:ascii="Calibri" w:eastAsia="Times New Roman" w:hAnsi="Calibri" w:cs="Calibri"/>
          <w:color w:val="212121"/>
          <w:lang w:eastAsia="tr-TR"/>
        </w:rPr>
        <w:t xml:space="preserve">Don </w:t>
      </w:r>
      <w:proofErr w:type="spellStart"/>
      <w:r w:rsidR="0095542A" w:rsidRPr="00CE593E">
        <w:rPr>
          <w:rFonts w:ascii="Calibri" w:eastAsia="Times New Roman" w:hAnsi="Calibri" w:cs="Calibri"/>
          <w:color w:val="212121"/>
          <w:lang w:eastAsia="tr-TR"/>
        </w:rPr>
        <w:t>Kişot</w:t>
      </w:r>
      <w:proofErr w:type="spellEnd"/>
      <w:r w:rsidR="0095542A" w:rsidRPr="00CE593E">
        <w:rPr>
          <w:rFonts w:ascii="Calibri" w:eastAsia="Times New Roman" w:hAnsi="Calibri" w:cs="Calibri"/>
          <w:color w:val="212121"/>
          <w:lang w:eastAsia="tr-TR"/>
        </w:rPr>
        <w:t xml:space="preserve">” adında sembolik bir dergi </w:t>
      </w:r>
      <w:r w:rsidR="000A04E2">
        <w:rPr>
          <w:rFonts w:ascii="Calibri" w:eastAsia="Times New Roman" w:hAnsi="Calibri" w:cs="Calibri"/>
          <w:color w:val="212121"/>
          <w:lang w:eastAsia="tr-TR"/>
        </w:rPr>
        <w:t xml:space="preserve">sayısı </w:t>
      </w:r>
      <w:r w:rsidR="0095542A" w:rsidRPr="00CE593E">
        <w:rPr>
          <w:rFonts w:ascii="Calibri" w:eastAsia="Times New Roman" w:hAnsi="Calibri" w:cs="Calibri"/>
          <w:color w:val="212121"/>
          <w:lang w:eastAsia="tr-TR"/>
        </w:rPr>
        <w:t xml:space="preserve">çıkarın. </w:t>
      </w:r>
      <w:r w:rsidR="000A04E2">
        <w:rPr>
          <w:rFonts w:ascii="Calibri" w:eastAsia="Times New Roman" w:hAnsi="Calibri" w:cs="Calibri"/>
          <w:color w:val="212121"/>
          <w:lang w:eastAsia="tr-TR"/>
        </w:rPr>
        <w:t>Mümkünse okul genelinde paylaşın.</w:t>
      </w:r>
    </w:p>
    <w:p w14:paraId="2870805C" w14:textId="578132D0" w:rsidR="004F7007" w:rsidRPr="00CE593E" w:rsidRDefault="000A04E2" w:rsidP="00CE593E">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Calibri"/>
          <w:b/>
          <w:color w:val="212121"/>
          <w:lang w:eastAsia="tr-TR"/>
        </w:rPr>
      </w:pPr>
      <w:r>
        <w:rPr>
          <w:rFonts w:ascii="Calibri" w:eastAsia="Times New Roman" w:hAnsi="Calibri" w:cs="Calibri"/>
          <w:b/>
          <w:color w:val="212121"/>
          <w:lang w:eastAsia="tr-TR"/>
        </w:rPr>
        <w:t>Söyleşi</w:t>
      </w:r>
      <w:r w:rsidR="004F7007" w:rsidRPr="00CE593E">
        <w:rPr>
          <w:rFonts w:ascii="Calibri" w:eastAsia="Times New Roman" w:hAnsi="Calibri" w:cs="Calibri"/>
          <w:b/>
          <w:color w:val="212121"/>
          <w:lang w:eastAsia="tr-TR"/>
        </w:rPr>
        <w:t>:</w:t>
      </w:r>
      <w:r w:rsidR="00F90667" w:rsidRPr="00CE593E">
        <w:rPr>
          <w:rFonts w:ascii="Calibri" w:eastAsia="Times New Roman" w:hAnsi="Calibri" w:cs="Calibri"/>
          <w:color w:val="212121"/>
          <w:lang w:eastAsia="tr-TR"/>
        </w:rPr>
        <w:t xml:space="preserve"> Ulaşabildiğiniz bir sanatçı</w:t>
      </w:r>
      <w:r>
        <w:rPr>
          <w:rFonts w:ascii="Calibri" w:eastAsia="Times New Roman" w:hAnsi="Calibri" w:cs="Calibri"/>
          <w:color w:val="212121"/>
          <w:lang w:eastAsia="tr-TR"/>
        </w:rPr>
        <w:t>yı</w:t>
      </w:r>
      <w:r w:rsidR="00F90667" w:rsidRPr="00CE593E">
        <w:rPr>
          <w:rFonts w:ascii="Calibri" w:eastAsia="Times New Roman" w:hAnsi="Calibri" w:cs="Calibri"/>
          <w:color w:val="212121"/>
          <w:lang w:eastAsia="tr-TR"/>
        </w:rPr>
        <w:t>, bilim insanı</w:t>
      </w:r>
      <w:r>
        <w:rPr>
          <w:rFonts w:ascii="Calibri" w:eastAsia="Times New Roman" w:hAnsi="Calibri" w:cs="Calibri"/>
          <w:color w:val="212121"/>
          <w:lang w:eastAsia="tr-TR"/>
        </w:rPr>
        <w:t>nı,</w:t>
      </w:r>
      <w:r w:rsidR="00F90667" w:rsidRPr="00CE593E">
        <w:rPr>
          <w:rFonts w:ascii="Calibri" w:eastAsia="Times New Roman" w:hAnsi="Calibri" w:cs="Calibri"/>
          <w:color w:val="212121"/>
          <w:lang w:eastAsia="tr-TR"/>
        </w:rPr>
        <w:t xml:space="preserve"> siyasetçi</w:t>
      </w:r>
      <w:r>
        <w:rPr>
          <w:rFonts w:ascii="Calibri" w:eastAsia="Times New Roman" w:hAnsi="Calibri" w:cs="Calibri"/>
          <w:color w:val="212121"/>
          <w:lang w:eastAsia="tr-TR"/>
        </w:rPr>
        <w:t xml:space="preserve">yi </w:t>
      </w:r>
      <w:r w:rsidRPr="00CE593E">
        <w:rPr>
          <w:rFonts w:ascii="Calibri" w:eastAsia="Times New Roman" w:hAnsi="Calibri" w:cs="Calibri"/>
          <w:color w:val="212121"/>
          <w:lang w:eastAsia="tr-TR"/>
        </w:rPr>
        <w:t>ya da</w:t>
      </w:r>
      <w:r>
        <w:rPr>
          <w:rFonts w:ascii="Calibri" w:eastAsia="Times New Roman" w:hAnsi="Calibri" w:cs="Calibri"/>
          <w:color w:val="212121"/>
          <w:lang w:eastAsia="tr-TR"/>
        </w:rPr>
        <w:t xml:space="preserve"> yöneticilik yapan bir</w:t>
      </w:r>
      <w:r w:rsidR="00F90667" w:rsidRPr="00CE593E">
        <w:rPr>
          <w:rFonts w:ascii="Calibri" w:eastAsia="Times New Roman" w:hAnsi="Calibri" w:cs="Calibri"/>
          <w:color w:val="212121"/>
          <w:lang w:eastAsia="tr-TR"/>
        </w:rPr>
        <w:t xml:space="preserve"> iş insanı</w:t>
      </w:r>
      <w:r>
        <w:rPr>
          <w:rFonts w:ascii="Calibri" w:eastAsia="Times New Roman" w:hAnsi="Calibri" w:cs="Calibri"/>
          <w:color w:val="212121"/>
          <w:lang w:eastAsia="tr-TR"/>
        </w:rPr>
        <w:t>nı</w:t>
      </w:r>
      <w:r w:rsidR="00F90667" w:rsidRPr="00CE593E">
        <w:rPr>
          <w:rFonts w:ascii="Calibri" w:eastAsia="Times New Roman" w:hAnsi="Calibri" w:cs="Calibri"/>
          <w:color w:val="212121"/>
          <w:lang w:eastAsia="tr-TR"/>
        </w:rPr>
        <w:t xml:space="preserve"> </w:t>
      </w:r>
      <w:r w:rsidR="00891535" w:rsidRPr="00CE593E">
        <w:rPr>
          <w:rFonts w:ascii="Calibri" w:eastAsia="Times New Roman" w:hAnsi="Calibri" w:cs="Calibri"/>
          <w:color w:val="212121"/>
          <w:lang w:eastAsia="tr-TR"/>
        </w:rPr>
        <w:t>sınıfınıza davet edin. K</w:t>
      </w:r>
      <w:r w:rsidR="00F90667" w:rsidRPr="00CE593E">
        <w:rPr>
          <w:rFonts w:ascii="Calibri" w:eastAsia="Times New Roman" w:hAnsi="Calibri" w:cs="Calibri"/>
          <w:color w:val="212121"/>
          <w:lang w:eastAsia="tr-TR"/>
        </w:rPr>
        <w:t>endi okul yaşam</w:t>
      </w:r>
      <w:r>
        <w:rPr>
          <w:rFonts w:ascii="Calibri" w:eastAsia="Times New Roman" w:hAnsi="Calibri" w:cs="Calibri"/>
          <w:color w:val="212121"/>
          <w:lang w:eastAsia="tr-TR"/>
        </w:rPr>
        <w:t xml:space="preserve">ına ilişkin </w:t>
      </w:r>
      <w:r w:rsidR="00F90667" w:rsidRPr="00CE593E">
        <w:rPr>
          <w:rFonts w:ascii="Calibri" w:eastAsia="Times New Roman" w:hAnsi="Calibri" w:cs="Calibri"/>
          <w:color w:val="212121"/>
          <w:lang w:eastAsia="tr-TR"/>
        </w:rPr>
        <w:t xml:space="preserve">anılarını paylaştığı bir sohbet gerçekleştirmesini sağlayın. Ortaklıklar ve farklılıklar neler; günümüzde neler değişmiş? Soru-cevap formatında düzenlenecek </w:t>
      </w:r>
      <w:r>
        <w:rPr>
          <w:rFonts w:ascii="Calibri" w:eastAsia="Times New Roman" w:hAnsi="Calibri" w:cs="Calibri"/>
          <w:color w:val="212121"/>
          <w:lang w:eastAsia="tr-TR"/>
        </w:rPr>
        <w:t xml:space="preserve">ve </w:t>
      </w:r>
      <w:r w:rsidR="004D5933">
        <w:rPr>
          <w:rFonts w:ascii="Calibri" w:eastAsia="Times New Roman" w:hAnsi="Calibri" w:cs="Calibri"/>
          <w:color w:val="212121"/>
          <w:lang w:eastAsia="tr-TR"/>
        </w:rPr>
        <w:t xml:space="preserve">diğer sınıfların da katılabileceği söyleşi </w:t>
      </w:r>
      <w:r w:rsidR="00F90667" w:rsidRPr="00CE593E">
        <w:rPr>
          <w:rFonts w:ascii="Calibri" w:eastAsia="Times New Roman" w:hAnsi="Calibri" w:cs="Calibri"/>
          <w:color w:val="212121"/>
          <w:lang w:eastAsia="tr-TR"/>
        </w:rPr>
        <w:t>öğrenciler için esinlendirici olacaktır.</w:t>
      </w:r>
    </w:p>
    <w:sectPr w:rsidR="004F7007" w:rsidRPr="00CE593E" w:rsidSect="00B04041">
      <w:headerReference w:type="default" r:id="rId9"/>
      <w:footerReference w:type="default" r:id="rId10"/>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96DB9" w14:textId="77777777" w:rsidR="00870FF7" w:rsidRDefault="00870FF7" w:rsidP="00C82A72">
      <w:r>
        <w:separator/>
      </w:r>
    </w:p>
  </w:endnote>
  <w:endnote w:type="continuationSeparator" w:id="0">
    <w:p w14:paraId="1DF3134F" w14:textId="77777777" w:rsidR="00870FF7" w:rsidRDefault="00870FF7" w:rsidP="00C82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A2"/>
    <w:family w:val="swiss"/>
    <w:notTrueType/>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891535">
          <w:rPr>
            <w:noProof/>
          </w:rPr>
          <w:t>2</w:t>
        </w:r>
        <w:r>
          <w:fldChar w:fldCharType="end"/>
        </w:r>
      </w:p>
    </w:sdtContent>
  </w:sdt>
  <w:p w14:paraId="098A407E" w14:textId="59FE2545"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556F50">
      <w:rPr>
        <w:sz w:val="20"/>
        <w:szCs w:val="20"/>
      </w:rPr>
      <w:t xml:space="preserve">Etkinlik Dosyası </w:t>
    </w:r>
    <w:r w:rsidR="00556F50" w:rsidRPr="005F3E18">
      <w:rPr>
        <w:sz w:val="20"/>
        <w:szCs w:val="20"/>
      </w:rPr>
      <w:t xml:space="preserve"> </w:t>
    </w:r>
    <w:r w:rsidRPr="005F3E18">
      <w:rPr>
        <w:sz w:val="20"/>
        <w:szCs w:val="20"/>
      </w:rPr>
      <w:t xml:space="preserve">|  </w:t>
    </w:r>
    <w:r w:rsidR="009418BB">
      <w:rPr>
        <w:b/>
        <w:sz w:val="20"/>
        <w:szCs w:val="20"/>
      </w:rPr>
      <w:t>Ömer Açık</w:t>
    </w:r>
    <w:r w:rsidR="00AA2527">
      <w:rPr>
        <w:sz w:val="20"/>
        <w:szCs w:val="20"/>
      </w:rPr>
      <w:t xml:space="preserve">, </w:t>
    </w:r>
    <w:r w:rsidR="009418BB">
      <w:rPr>
        <w:sz w:val="20"/>
        <w:szCs w:val="20"/>
      </w:rPr>
      <w:t>Montsuzlar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14E74" w14:textId="77777777" w:rsidR="00870FF7" w:rsidRDefault="00870FF7" w:rsidP="00C82A72">
      <w:r>
        <w:separator/>
      </w:r>
    </w:p>
  </w:footnote>
  <w:footnote w:type="continuationSeparator" w:id="0">
    <w:p w14:paraId="37E89A3F" w14:textId="77777777" w:rsidR="00870FF7" w:rsidRDefault="00870FF7" w:rsidP="00C82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0722772"/>
    <w:multiLevelType w:val="hybridMultilevel"/>
    <w:tmpl w:val="F1FA9FB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35B80871"/>
    <w:multiLevelType w:val="hybridMultilevel"/>
    <w:tmpl w:val="8250BF86"/>
    <w:lvl w:ilvl="0" w:tplc="02908B7C">
      <w:numFmt w:val="bullet"/>
      <w:lvlText w:val="•"/>
      <w:lvlJc w:val="left"/>
      <w:pPr>
        <w:ind w:left="720" w:hanging="360"/>
      </w:pPr>
      <w:rPr>
        <w:rFonts w:ascii="Calibri" w:eastAsia="Times New Roman" w:hAnsi="Calibri" w:cs="Tahoma"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5F871BE3"/>
    <w:multiLevelType w:val="hybridMultilevel"/>
    <w:tmpl w:val="14348D9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6E01595B"/>
    <w:multiLevelType w:val="hybridMultilevel"/>
    <w:tmpl w:val="C3B697CE"/>
    <w:lvl w:ilvl="0" w:tplc="386274F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7FD436CB"/>
    <w:multiLevelType w:val="hybridMultilevel"/>
    <w:tmpl w:val="B1E067D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4"/>
  </w:num>
  <w:num w:numId="2">
    <w:abstractNumId w:val="6"/>
  </w:num>
  <w:num w:numId="3">
    <w:abstractNumId w:val="0"/>
  </w:num>
  <w:num w:numId="4">
    <w:abstractNumId w:val="10"/>
  </w:num>
  <w:num w:numId="5">
    <w:abstractNumId w:val="13"/>
  </w:num>
  <w:num w:numId="6">
    <w:abstractNumId w:val="4"/>
  </w:num>
  <w:num w:numId="7">
    <w:abstractNumId w:val="7"/>
  </w:num>
  <w:num w:numId="8">
    <w:abstractNumId w:val="12"/>
  </w:num>
  <w:num w:numId="9">
    <w:abstractNumId w:val="2"/>
  </w:num>
  <w:num w:numId="10">
    <w:abstractNumId w:val="1"/>
  </w:num>
  <w:num w:numId="11">
    <w:abstractNumId w:val="16"/>
  </w:num>
  <w:num w:numId="12">
    <w:abstractNumId w:val="15"/>
  </w:num>
  <w:num w:numId="13">
    <w:abstractNumId w:val="21"/>
  </w:num>
  <w:num w:numId="14">
    <w:abstractNumId w:val="18"/>
  </w:num>
  <w:num w:numId="15">
    <w:abstractNumId w:val="3"/>
  </w:num>
  <w:num w:numId="16">
    <w:abstractNumId w:val="8"/>
  </w:num>
  <w:num w:numId="17">
    <w:abstractNumId w:val="22"/>
  </w:num>
  <w:num w:numId="18">
    <w:abstractNumId w:val="9"/>
  </w:num>
  <w:num w:numId="19">
    <w:abstractNumId w:val="17"/>
  </w:num>
  <w:num w:numId="20">
    <w:abstractNumId w:val="19"/>
  </w:num>
  <w:num w:numId="21">
    <w:abstractNumId w:val="11"/>
  </w:num>
  <w:num w:numId="22">
    <w:abstractNumId w:val="20"/>
  </w:num>
  <w:num w:numId="23">
    <w:abstractNumId w:val="23"/>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6AD"/>
    <w:rsid w:val="000339DC"/>
    <w:rsid w:val="00042EDA"/>
    <w:rsid w:val="0005400C"/>
    <w:rsid w:val="00056519"/>
    <w:rsid w:val="00072731"/>
    <w:rsid w:val="000851FB"/>
    <w:rsid w:val="000863BA"/>
    <w:rsid w:val="0009128A"/>
    <w:rsid w:val="000938DE"/>
    <w:rsid w:val="000A04E2"/>
    <w:rsid w:val="000B21E5"/>
    <w:rsid w:val="000C0B0E"/>
    <w:rsid w:val="000C3F57"/>
    <w:rsid w:val="000C6EDF"/>
    <w:rsid w:val="000D216F"/>
    <w:rsid w:val="000D6D17"/>
    <w:rsid w:val="000E245F"/>
    <w:rsid w:val="000E3C19"/>
    <w:rsid w:val="000F26AE"/>
    <w:rsid w:val="000F36E1"/>
    <w:rsid w:val="001053A5"/>
    <w:rsid w:val="00120308"/>
    <w:rsid w:val="0013503D"/>
    <w:rsid w:val="001377B0"/>
    <w:rsid w:val="00147FD5"/>
    <w:rsid w:val="00154A9D"/>
    <w:rsid w:val="0015702E"/>
    <w:rsid w:val="0016264D"/>
    <w:rsid w:val="00162ED0"/>
    <w:rsid w:val="001727F8"/>
    <w:rsid w:val="00177F05"/>
    <w:rsid w:val="00187DD8"/>
    <w:rsid w:val="00197295"/>
    <w:rsid w:val="001B52BB"/>
    <w:rsid w:val="001C3AD0"/>
    <w:rsid w:val="001C43B4"/>
    <w:rsid w:val="001D1A5A"/>
    <w:rsid w:val="001D32BD"/>
    <w:rsid w:val="00203910"/>
    <w:rsid w:val="00203E31"/>
    <w:rsid w:val="00214515"/>
    <w:rsid w:val="00224216"/>
    <w:rsid w:val="002327C9"/>
    <w:rsid w:val="00234B22"/>
    <w:rsid w:val="00240674"/>
    <w:rsid w:val="00257BE6"/>
    <w:rsid w:val="00260081"/>
    <w:rsid w:val="0026075C"/>
    <w:rsid w:val="00263A86"/>
    <w:rsid w:val="002707E5"/>
    <w:rsid w:val="00277438"/>
    <w:rsid w:val="0029245E"/>
    <w:rsid w:val="00296C8F"/>
    <w:rsid w:val="002A1152"/>
    <w:rsid w:val="002A4E41"/>
    <w:rsid w:val="002D18D7"/>
    <w:rsid w:val="002D7CA5"/>
    <w:rsid w:val="002E50DB"/>
    <w:rsid w:val="002F5399"/>
    <w:rsid w:val="00301B7C"/>
    <w:rsid w:val="00305D76"/>
    <w:rsid w:val="00311141"/>
    <w:rsid w:val="0031269D"/>
    <w:rsid w:val="003148DF"/>
    <w:rsid w:val="00326270"/>
    <w:rsid w:val="00336082"/>
    <w:rsid w:val="003365BA"/>
    <w:rsid w:val="0033753F"/>
    <w:rsid w:val="0034534F"/>
    <w:rsid w:val="00347911"/>
    <w:rsid w:val="0034794C"/>
    <w:rsid w:val="003542D8"/>
    <w:rsid w:val="003543E7"/>
    <w:rsid w:val="003700D7"/>
    <w:rsid w:val="00374996"/>
    <w:rsid w:val="00387C78"/>
    <w:rsid w:val="00391174"/>
    <w:rsid w:val="00392A9D"/>
    <w:rsid w:val="003A180D"/>
    <w:rsid w:val="003A76CB"/>
    <w:rsid w:val="003E56E5"/>
    <w:rsid w:val="003E6C82"/>
    <w:rsid w:val="003F3C7F"/>
    <w:rsid w:val="00402B9C"/>
    <w:rsid w:val="0041308D"/>
    <w:rsid w:val="004220CA"/>
    <w:rsid w:val="004250A6"/>
    <w:rsid w:val="0042595B"/>
    <w:rsid w:val="004427DB"/>
    <w:rsid w:val="00442F10"/>
    <w:rsid w:val="004540EF"/>
    <w:rsid w:val="00456FA8"/>
    <w:rsid w:val="00464142"/>
    <w:rsid w:val="00476F5D"/>
    <w:rsid w:val="00477E95"/>
    <w:rsid w:val="00482FB1"/>
    <w:rsid w:val="00491785"/>
    <w:rsid w:val="004A3217"/>
    <w:rsid w:val="004C0BE3"/>
    <w:rsid w:val="004D17A4"/>
    <w:rsid w:val="004D4BCD"/>
    <w:rsid w:val="004D5933"/>
    <w:rsid w:val="004E28B0"/>
    <w:rsid w:val="004E35A0"/>
    <w:rsid w:val="004E7865"/>
    <w:rsid w:val="004F7007"/>
    <w:rsid w:val="00511449"/>
    <w:rsid w:val="0051149A"/>
    <w:rsid w:val="005145A4"/>
    <w:rsid w:val="00514C48"/>
    <w:rsid w:val="005267B8"/>
    <w:rsid w:val="00527DF6"/>
    <w:rsid w:val="00540FDB"/>
    <w:rsid w:val="0055649B"/>
    <w:rsid w:val="00556F50"/>
    <w:rsid w:val="00563E84"/>
    <w:rsid w:val="005702E5"/>
    <w:rsid w:val="00572746"/>
    <w:rsid w:val="00584023"/>
    <w:rsid w:val="005A2FCB"/>
    <w:rsid w:val="005C1495"/>
    <w:rsid w:val="005C6A2E"/>
    <w:rsid w:val="005C70E5"/>
    <w:rsid w:val="005F071B"/>
    <w:rsid w:val="005F2BA6"/>
    <w:rsid w:val="005F7961"/>
    <w:rsid w:val="00607D2E"/>
    <w:rsid w:val="006111DF"/>
    <w:rsid w:val="00613A2E"/>
    <w:rsid w:val="00617305"/>
    <w:rsid w:val="00624E4C"/>
    <w:rsid w:val="006435AA"/>
    <w:rsid w:val="006522CA"/>
    <w:rsid w:val="00666DD5"/>
    <w:rsid w:val="006704B5"/>
    <w:rsid w:val="006737A5"/>
    <w:rsid w:val="00682D25"/>
    <w:rsid w:val="006A6636"/>
    <w:rsid w:val="006C017B"/>
    <w:rsid w:val="006F1CB3"/>
    <w:rsid w:val="00725447"/>
    <w:rsid w:val="0073158E"/>
    <w:rsid w:val="00737FDC"/>
    <w:rsid w:val="007471B0"/>
    <w:rsid w:val="00753300"/>
    <w:rsid w:val="007748AA"/>
    <w:rsid w:val="00777DF5"/>
    <w:rsid w:val="00780103"/>
    <w:rsid w:val="00780588"/>
    <w:rsid w:val="007805D0"/>
    <w:rsid w:val="00781471"/>
    <w:rsid w:val="00794525"/>
    <w:rsid w:val="007A57FF"/>
    <w:rsid w:val="007A6E2C"/>
    <w:rsid w:val="007D0B7C"/>
    <w:rsid w:val="007D394C"/>
    <w:rsid w:val="00802E92"/>
    <w:rsid w:val="00803552"/>
    <w:rsid w:val="00810C79"/>
    <w:rsid w:val="0082599F"/>
    <w:rsid w:val="00832535"/>
    <w:rsid w:val="00835ABC"/>
    <w:rsid w:val="00837C01"/>
    <w:rsid w:val="00841481"/>
    <w:rsid w:val="00843028"/>
    <w:rsid w:val="00852021"/>
    <w:rsid w:val="008538DE"/>
    <w:rsid w:val="00867946"/>
    <w:rsid w:val="00867ED7"/>
    <w:rsid w:val="00870FF7"/>
    <w:rsid w:val="00873748"/>
    <w:rsid w:val="00886C3A"/>
    <w:rsid w:val="00890657"/>
    <w:rsid w:val="00891535"/>
    <w:rsid w:val="008A0B8B"/>
    <w:rsid w:val="008A35CD"/>
    <w:rsid w:val="008B6F0D"/>
    <w:rsid w:val="008C1626"/>
    <w:rsid w:val="008C7DF2"/>
    <w:rsid w:val="00900172"/>
    <w:rsid w:val="00912317"/>
    <w:rsid w:val="00916002"/>
    <w:rsid w:val="009168D3"/>
    <w:rsid w:val="0091750B"/>
    <w:rsid w:val="009230B9"/>
    <w:rsid w:val="0093224D"/>
    <w:rsid w:val="00933E99"/>
    <w:rsid w:val="00935010"/>
    <w:rsid w:val="009418BB"/>
    <w:rsid w:val="009469E8"/>
    <w:rsid w:val="00954AB0"/>
    <w:rsid w:val="0095542A"/>
    <w:rsid w:val="00957990"/>
    <w:rsid w:val="0096410A"/>
    <w:rsid w:val="00964322"/>
    <w:rsid w:val="009729F2"/>
    <w:rsid w:val="00980DB9"/>
    <w:rsid w:val="0098373A"/>
    <w:rsid w:val="009A6CDC"/>
    <w:rsid w:val="009D0E67"/>
    <w:rsid w:val="009D25FB"/>
    <w:rsid w:val="009D5A3D"/>
    <w:rsid w:val="009E65C5"/>
    <w:rsid w:val="00A03294"/>
    <w:rsid w:val="00A03DEC"/>
    <w:rsid w:val="00A06D41"/>
    <w:rsid w:val="00A151DE"/>
    <w:rsid w:val="00A16C67"/>
    <w:rsid w:val="00A17D39"/>
    <w:rsid w:val="00A319F6"/>
    <w:rsid w:val="00A34382"/>
    <w:rsid w:val="00A4411D"/>
    <w:rsid w:val="00A629C5"/>
    <w:rsid w:val="00A81510"/>
    <w:rsid w:val="00AA0784"/>
    <w:rsid w:val="00AA1A10"/>
    <w:rsid w:val="00AA2527"/>
    <w:rsid w:val="00AB74E7"/>
    <w:rsid w:val="00AC0B88"/>
    <w:rsid w:val="00B00682"/>
    <w:rsid w:val="00B04041"/>
    <w:rsid w:val="00B10DC7"/>
    <w:rsid w:val="00B1499B"/>
    <w:rsid w:val="00B1526D"/>
    <w:rsid w:val="00B1547B"/>
    <w:rsid w:val="00B5211A"/>
    <w:rsid w:val="00B57598"/>
    <w:rsid w:val="00B71982"/>
    <w:rsid w:val="00B75296"/>
    <w:rsid w:val="00B752B1"/>
    <w:rsid w:val="00B76DC1"/>
    <w:rsid w:val="00B875C0"/>
    <w:rsid w:val="00B90650"/>
    <w:rsid w:val="00B941E2"/>
    <w:rsid w:val="00BA0783"/>
    <w:rsid w:val="00BA0B8C"/>
    <w:rsid w:val="00BA1813"/>
    <w:rsid w:val="00BA4FA1"/>
    <w:rsid w:val="00BA5224"/>
    <w:rsid w:val="00BA6FEB"/>
    <w:rsid w:val="00BC344D"/>
    <w:rsid w:val="00BD43E0"/>
    <w:rsid w:val="00BE187F"/>
    <w:rsid w:val="00BF4E66"/>
    <w:rsid w:val="00BF59EA"/>
    <w:rsid w:val="00C053A3"/>
    <w:rsid w:val="00C170E2"/>
    <w:rsid w:val="00C20103"/>
    <w:rsid w:val="00C25C12"/>
    <w:rsid w:val="00C40027"/>
    <w:rsid w:val="00C45368"/>
    <w:rsid w:val="00C5768A"/>
    <w:rsid w:val="00C82A72"/>
    <w:rsid w:val="00C966EE"/>
    <w:rsid w:val="00CA3E64"/>
    <w:rsid w:val="00CA57CF"/>
    <w:rsid w:val="00CA72B6"/>
    <w:rsid w:val="00CB7D8E"/>
    <w:rsid w:val="00CD0D09"/>
    <w:rsid w:val="00CD39B2"/>
    <w:rsid w:val="00CD60D2"/>
    <w:rsid w:val="00CE029C"/>
    <w:rsid w:val="00CE593E"/>
    <w:rsid w:val="00CF1CE3"/>
    <w:rsid w:val="00CF6BC6"/>
    <w:rsid w:val="00D0498E"/>
    <w:rsid w:val="00D07023"/>
    <w:rsid w:val="00D07C08"/>
    <w:rsid w:val="00D1066A"/>
    <w:rsid w:val="00D254E2"/>
    <w:rsid w:val="00D3384D"/>
    <w:rsid w:val="00D34FC4"/>
    <w:rsid w:val="00D36121"/>
    <w:rsid w:val="00D44366"/>
    <w:rsid w:val="00D447A0"/>
    <w:rsid w:val="00D529C2"/>
    <w:rsid w:val="00D60095"/>
    <w:rsid w:val="00D755F1"/>
    <w:rsid w:val="00D75861"/>
    <w:rsid w:val="00D8214A"/>
    <w:rsid w:val="00D84356"/>
    <w:rsid w:val="00DA2A9B"/>
    <w:rsid w:val="00DA3582"/>
    <w:rsid w:val="00DA5516"/>
    <w:rsid w:val="00DD24C4"/>
    <w:rsid w:val="00DD4C21"/>
    <w:rsid w:val="00DE7202"/>
    <w:rsid w:val="00DF6EAC"/>
    <w:rsid w:val="00E023B3"/>
    <w:rsid w:val="00E2272B"/>
    <w:rsid w:val="00E23976"/>
    <w:rsid w:val="00E24554"/>
    <w:rsid w:val="00E26D82"/>
    <w:rsid w:val="00E333A8"/>
    <w:rsid w:val="00E5274E"/>
    <w:rsid w:val="00E549D3"/>
    <w:rsid w:val="00E63080"/>
    <w:rsid w:val="00EB17AE"/>
    <w:rsid w:val="00EB6410"/>
    <w:rsid w:val="00ED0823"/>
    <w:rsid w:val="00F158B5"/>
    <w:rsid w:val="00F4698F"/>
    <w:rsid w:val="00F46B51"/>
    <w:rsid w:val="00F524CD"/>
    <w:rsid w:val="00F612FD"/>
    <w:rsid w:val="00F6390F"/>
    <w:rsid w:val="00F639AF"/>
    <w:rsid w:val="00F6406A"/>
    <w:rsid w:val="00F71460"/>
    <w:rsid w:val="00F759A6"/>
    <w:rsid w:val="00F90667"/>
    <w:rsid w:val="00F944C3"/>
    <w:rsid w:val="00FA0FB5"/>
    <w:rsid w:val="00FA210E"/>
    <w:rsid w:val="00FA5A99"/>
    <w:rsid w:val="00FE1E76"/>
    <w:rsid w:val="00FF518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A0AE89D4-54FE-3E4B-B885-AC8503C62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E99"/>
    <w:pPr>
      <w:spacing w:after="0" w:line="240" w:lineRule="auto"/>
    </w:pPr>
    <w:rPr>
      <w:rFonts w:ascii="Times New Roman" w:eastAsia="Times New Roman" w:hAnsi="Times New Roman" w:cs="Times New Roman"/>
      <w:sz w:val="24"/>
      <w:szCs w:val="24"/>
    </w:rPr>
  </w:style>
  <w:style w:type="paragraph" w:styleId="Balk1">
    <w:name w:val="heading 1"/>
    <w:basedOn w:val="Normal"/>
    <w:next w:val="Normal"/>
    <w:link w:val="Balk1Char"/>
    <w:uiPriority w:val="9"/>
    <w:qFormat/>
    <w:rsid w:val="00482FB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spacing w:after="200" w:line="276" w:lineRule="auto"/>
      <w:ind w:left="720"/>
      <w:contextualSpacing/>
    </w:pPr>
    <w:rPr>
      <w:rFonts w:asciiTheme="minorHAnsi" w:eastAsiaTheme="minorHAnsi" w:hAnsiTheme="minorHAnsi" w:cstheme="minorBidi"/>
      <w:sz w:val="22"/>
      <w:szCs w:val="22"/>
    </w:rPr>
  </w:style>
  <w:style w:type="paragraph" w:styleId="stBilgi">
    <w:name w:val="header"/>
    <w:basedOn w:val="Normal"/>
    <w:link w:val="stBilgiChar"/>
    <w:uiPriority w:val="99"/>
    <w:unhideWhenUsed/>
    <w:rsid w:val="00C82A72"/>
    <w:pPr>
      <w:tabs>
        <w:tab w:val="center" w:pos="4536"/>
        <w:tab w:val="right" w:pos="9072"/>
      </w:tabs>
    </w:pPr>
    <w:rPr>
      <w:rFonts w:asciiTheme="minorHAnsi" w:eastAsiaTheme="minorHAnsi" w:hAnsiTheme="minorHAnsi" w:cstheme="minorBidi"/>
      <w:sz w:val="22"/>
      <w:szCs w:val="22"/>
    </w:r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pPr>
    <w:rPr>
      <w:rFonts w:asciiTheme="minorHAnsi" w:eastAsiaTheme="minorHAnsi" w:hAnsiTheme="minorHAnsi" w:cstheme="minorBidi"/>
      <w:sz w:val="22"/>
      <w:szCs w:val="22"/>
    </w:r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pPr>
    <w:rPr>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186914567">
      <w:bodyDiv w:val="1"/>
      <w:marLeft w:val="0"/>
      <w:marRight w:val="0"/>
      <w:marTop w:val="0"/>
      <w:marBottom w:val="0"/>
      <w:divBdr>
        <w:top w:val="none" w:sz="0" w:space="0" w:color="auto"/>
        <w:left w:val="none" w:sz="0" w:space="0" w:color="auto"/>
        <w:bottom w:val="none" w:sz="0" w:space="0" w:color="auto"/>
        <w:right w:val="none" w:sz="0" w:space="0" w:color="auto"/>
      </w:divBdr>
      <w:divsChild>
        <w:div w:id="1773237093">
          <w:marLeft w:val="0"/>
          <w:marRight w:val="0"/>
          <w:marTop w:val="0"/>
          <w:marBottom w:val="0"/>
          <w:divBdr>
            <w:top w:val="none" w:sz="0" w:space="0" w:color="auto"/>
            <w:left w:val="none" w:sz="0" w:space="0" w:color="auto"/>
            <w:bottom w:val="none" w:sz="0" w:space="0" w:color="auto"/>
            <w:right w:val="none" w:sz="0" w:space="0" w:color="auto"/>
          </w:divBdr>
          <w:divsChild>
            <w:div w:id="1451632675">
              <w:marLeft w:val="0"/>
              <w:marRight w:val="0"/>
              <w:marTop w:val="0"/>
              <w:marBottom w:val="0"/>
              <w:divBdr>
                <w:top w:val="none" w:sz="0" w:space="0" w:color="auto"/>
                <w:left w:val="none" w:sz="0" w:space="0" w:color="auto"/>
                <w:bottom w:val="none" w:sz="0" w:space="0" w:color="auto"/>
                <w:right w:val="none" w:sz="0" w:space="0" w:color="auto"/>
              </w:divBdr>
              <w:divsChild>
                <w:div w:id="72895570">
                  <w:marLeft w:val="0"/>
                  <w:marRight w:val="0"/>
                  <w:marTop w:val="0"/>
                  <w:marBottom w:val="0"/>
                  <w:divBdr>
                    <w:top w:val="none" w:sz="0" w:space="0" w:color="auto"/>
                    <w:left w:val="none" w:sz="0" w:space="0" w:color="auto"/>
                    <w:bottom w:val="none" w:sz="0" w:space="0" w:color="auto"/>
                    <w:right w:val="none" w:sz="0" w:space="0" w:color="auto"/>
                  </w:divBdr>
                  <w:divsChild>
                    <w:div w:id="24717645">
                      <w:marLeft w:val="0"/>
                      <w:marRight w:val="0"/>
                      <w:marTop w:val="0"/>
                      <w:marBottom w:val="0"/>
                      <w:divBdr>
                        <w:top w:val="none" w:sz="0" w:space="0" w:color="auto"/>
                        <w:left w:val="none" w:sz="0" w:space="0" w:color="auto"/>
                        <w:bottom w:val="none" w:sz="0" w:space="0" w:color="auto"/>
                        <w:right w:val="none" w:sz="0" w:space="0" w:color="auto"/>
                      </w:divBdr>
                    </w:div>
                  </w:divsChild>
                </w:div>
                <w:div w:id="801002123">
                  <w:marLeft w:val="0"/>
                  <w:marRight w:val="0"/>
                  <w:marTop w:val="0"/>
                  <w:marBottom w:val="0"/>
                  <w:divBdr>
                    <w:top w:val="none" w:sz="0" w:space="0" w:color="auto"/>
                    <w:left w:val="none" w:sz="0" w:space="0" w:color="auto"/>
                    <w:bottom w:val="none" w:sz="0" w:space="0" w:color="auto"/>
                    <w:right w:val="none" w:sz="0" w:space="0" w:color="auto"/>
                  </w:divBdr>
                  <w:divsChild>
                    <w:div w:id="34428278">
                      <w:marLeft w:val="0"/>
                      <w:marRight w:val="0"/>
                      <w:marTop w:val="0"/>
                      <w:marBottom w:val="0"/>
                      <w:divBdr>
                        <w:top w:val="none" w:sz="0" w:space="0" w:color="auto"/>
                        <w:left w:val="none" w:sz="0" w:space="0" w:color="auto"/>
                        <w:bottom w:val="none" w:sz="0" w:space="0" w:color="auto"/>
                        <w:right w:val="none" w:sz="0" w:space="0" w:color="auto"/>
                      </w:divBdr>
                    </w:div>
                  </w:divsChild>
                </w:div>
                <w:div w:id="363486199">
                  <w:marLeft w:val="0"/>
                  <w:marRight w:val="0"/>
                  <w:marTop w:val="0"/>
                  <w:marBottom w:val="0"/>
                  <w:divBdr>
                    <w:top w:val="none" w:sz="0" w:space="0" w:color="auto"/>
                    <w:left w:val="none" w:sz="0" w:space="0" w:color="auto"/>
                    <w:bottom w:val="none" w:sz="0" w:space="0" w:color="auto"/>
                    <w:right w:val="none" w:sz="0" w:space="0" w:color="auto"/>
                  </w:divBdr>
                  <w:divsChild>
                    <w:div w:id="896475582">
                      <w:marLeft w:val="0"/>
                      <w:marRight w:val="0"/>
                      <w:marTop w:val="0"/>
                      <w:marBottom w:val="0"/>
                      <w:divBdr>
                        <w:top w:val="none" w:sz="0" w:space="0" w:color="auto"/>
                        <w:left w:val="none" w:sz="0" w:space="0" w:color="auto"/>
                        <w:bottom w:val="none" w:sz="0" w:space="0" w:color="auto"/>
                        <w:right w:val="none" w:sz="0" w:space="0" w:color="auto"/>
                      </w:divBdr>
                    </w:div>
                  </w:divsChild>
                </w:div>
                <w:div w:id="745805771">
                  <w:marLeft w:val="0"/>
                  <w:marRight w:val="0"/>
                  <w:marTop w:val="0"/>
                  <w:marBottom w:val="0"/>
                  <w:divBdr>
                    <w:top w:val="none" w:sz="0" w:space="0" w:color="auto"/>
                    <w:left w:val="none" w:sz="0" w:space="0" w:color="auto"/>
                    <w:bottom w:val="none" w:sz="0" w:space="0" w:color="auto"/>
                    <w:right w:val="none" w:sz="0" w:space="0" w:color="auto"/>
                  </w:divBdr>
                  <w:divsChild>
                    <w:div w:id="913901830">
                      <w:marLeft w:val="0"/>
                      <w:marRight w:val="0"/>
                      <w:marTop w:val="0"/>
                      <w:marBottom w:val="0"/>
                      <w:divBdr>
                        <w:top w:val="none" w:sz="0" w:space="0" w:color="auto"/>
                        <w:left w:val="none" w:sz="0" w:space="0" w:color="auto"/>
                        <w:bottom w:val="none" w:sz="0" w:space="0" w:color="auto"/>
                        <w:right w:val="none" w:sz="0" w:space="0" w:color="auto"/>
                      </w:divBdr>
                    </w:div>
                  </w:divsChild>
                </w:div>
                <w:div w:id="787312009">
                  <w:marLeft w:val="0"/>
                  <w:marRight w:val="0"/>
                  <w:marTop w:val="0"/>
                  <w:marBottom w:val="0"/>
                  <w:divBdr>
                    <w:top w:val="none" w:sz="0" w:space="0" w:color="auto"/>
                    <w:left w:val="none" w:sz="0" w:space="0" w:color="auto"/>
                    <w:bottom w:val="none" w:sz="0" w:space="0" w:color="auto"/>
                    <w:right w:val="none" w:sz="0" w:space="0" w:color="auto"/>
                  </w:divBdr>
                  <w:divsChild>
                    <w:div w:id="161120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474953346">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685712116">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032804979">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552110575">
      <w:bodyDiv w:val="1"/>
      <w:marLeft w:val="0"/>
      <w:marRight w:val="0"/>
      <w:marTop w:val="0"/>
      <w:marBottom w:val="0"/>
      <w:divBdr>
        <w:top w:val="none" w:sz="0" w:space="0" w:color="auto"/>
        <w:left w:val="none" w:sz="0" w:space="0" w:color="auto"/>
        <w:bottom w:val="none" w:sz="0" w:space="0" w:color="auto"/>
        <w:right w:val="none" w:sz="0" w:space="0" w:color="auto"/>
      </w:divBdr>
    </w:div>
    <w:div w:id="16039936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omer-aci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B1BA5-3AE0-4F0E-B8FC-9967FBC25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6353</TotalTime>
  <Pages>2</Pages>
  <Words>1026</Words>
  <Characters>5849</Characters>
  <Application>Microsoft Office Word</Application>
  <DocSecurity>0</DocSecurity>
  <Lines>48</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103</cp:revision>
  <dcterms:created xsi:type="dcterms:W3CDTF">2019-05-20T06:36:00Z</dcterms:created>
  <dcterms:modified xsi:type="dcterms:W3CDTF">2022-03-14T08:43:00Z</dcterms:modified>
</cp:coreProperties>
</file>