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9BF32" w14:textId="27ABD99D" w:rsidR="005F2BA6" w:rsidRPr="00482FB1" w:rsidRDefault="009438D8" w:rsidP="005F7961">
      <w:pPr>
        <w:pStyle w:val="Heading1"/>
        <w:shd w:val="clear" w:color="auto" w:fill="FFFFFF"/>
        <w:spacing w:before="0" w:after="120"/>
        <w:textAlignment w:val="baseline"/>
        <w:rPr>
          <w:rFonts w:asciiTheme="minorHAnsi" w:eastAsia="Times New Roman" w:hAnsiTheme="minorHAnsi" w:cs="Arial"/>
          <w:bCs w:val="0"/>
          <w:color w:val="000000"/>
          <w:kern w:val="36"/>
          <w:sz w:val="32"/>
          <w:szCs w:val="32"/>
          <w:lang w:eastAsia="tr-TR"/>
        </w:rPr>
      </w:pPr>
      <w:r>
        <w:rPr>
          <w:rFonts w:ascii="Calibri" w:eastAsia="Times New Roman" w:hAnsi="Calibri" w:cs="Tahoma"/>
          <w:color w:val="212121"/>
          <w:sz w:val="32"/>
          <w:szCs w:val="32"/>
          <w:lang w:eastAsia="tr-TR"/>
        </w:rPr>
        <w:t>Annen Mağara Kadını Olmuş</w:t>
      </w:r>
      <w:r w:rsidRPr="007A2787">
        <w:rPr>
          <w:rFonts w:ascii="Calibri" w:eastAsia="Times New Roman" w:hAnsi="Calibri" w:cs="Tahoma"/>
          <w:b w:val="0"/>
          <w:bCs w:val="0"/>
          <w:color w:val="212121"/>
          <w:sz w:val="24"/>
          <w:szCs w:val="24"/>
          <w:lang w:eastAsia="tr-TR"/>
        </w:rPr>
        <w:t xml:space="preserve"> </w:t>
      </w:r>
      <w:r w:rsidR="007A2787" w:rsidRPr="007A2787">
        <w:rPr>
          <w:rFonts w:ascii="Calibri" w:eastAsia="Times New Roman" w:hAnsi="Calibri" w:cs="Tahoma"/>
          <w:b w:val="0"/>
          <w:bCs w:val="0"/>
          <w:color w:val="212121"/>
          <w:sz w:val="24"/>
          <w:szCs w:val="24"/>
          <w:lang w:eastAsia="tr-TR"/>
        </w:rPr>
        <w:t xml:space="preserve"> </w:t>
      </w:r>
      <w:r w:rsidR="00F552F1" w:rsidRPr="007A2787">
        <w:rPr>
          <w:rFonts w:ascii="Calibri" w:eastAsia="Times New Roman" w:hAnsi="Calibri" w:cs="Times New Roman"/>
          <w:b w:val="0"/>
          <w:bCs w:val="0"/>
          <w:color w:val="auto"/>
          <w:sz w:val="24"/>
          <w:szCs w:val="24"/>
          <w:lang w:val="en-US"/>
        </w:rPr>
        <w:t xml:space="preserve">•  </w:t>
      </w:r>
      <w:r>
        <w:rPr>
          <w:rFonts w:asciiTheme="minorHAnsi" w:eastAsia="Times New Roman" w:hAnsiTheme="minorHAnsi" w:cs="Arial"/>
          <w:b w:val="0"/>
          <w:color w:val="1A1919"/>
          <w:sz w:val="32"/>
          <w:szCs w:val="32"/>
          <w:lang w:eastAsia="tr-TR"/>
        </w:rPr>
        <w:t>Jon Scieszka</w:t>
      </w:r>
    </w:p>
    <w:p w14:paraId="020C27CB" w14:textId="77777777" w:rsidR="002555F1" w:rsidRDefault="009438D8" w:rsidP="005C6BE4">
      <w:pPr>
        <w:spacing w:after="0" w:line="240" w:lineRule="auto"/>
        <w:rPr>
          <w:rFonts w:ascii="Calibri" w:hAnsi="Calibri" w:cs="Calibri"/>
          <w:color w:val="333333"/>
          <w:lang w:val="en-US"/>
        </w:rPr>
      </w:pPr>
      <w:r>
        <w:rPr>
          <w:rFonts w:ascii="Calibri" w:eastAsia="Times New Roman" w:hAnsi="Calibri" w:cs="Times New Roman"/>
          <w:color w:val="333333"/>
          <w:lang w:val="en-US"/>
        </w:rPr>
        <w:t>Zamanda Gezinen Üç Kafadar Dizisi</w:t>
      </w:r>
      <w:r w:rsidR="00476F5D">
        <w:rPr>
          <w:lang w:eastAsia="tr-TR"/>
        </w:rPr>
        <w:t xml:space="preserve"> </w:t>
      </w:r>
      <w:r w:rsidR="005F2BA6" w:rsidRPr="0065377F">
        <w:rPr>
          <w:rFonts w:ascii="Calibri" w:eastAsia="Times New Roman" w:hAnsi="Calibri" w:cs="Times New Roman"/>
          <w:color w:val="333333"/>
          <w:lang w:val="en-US"/>
        </w:rPr>
        <w:t>•</w:t>
      </w:r>
      <w:r w:rsidR="005F2BA6" w:rsidRPr="0065377F">
        <w:rPr>
          <w:rFonts w:ascii="Calibri" w:eastAsia="Times New Roman" w:hAnsi="Calibri" w:cs="Tahoma"/>
          <w:color w:val="212121"/>
          <w:lang w:eastAsia="tr-TR"/>
        </w:rPr>
        <w:t xml:space="preserve"> </w:t>
      </w:r>
      <w:r w:rsidR="003B181C">
        <w:rPr>
          <w:rFonts w:ascii="Calibri" w:eastAsia="Times New Roman" w:hAnsi="Calibri" w:cs="Tahoma"/>
          <w:color w:val="212121"/>
          <w:lang w:eastAsia="tr-TR"/>
        </w:rPr>
        <w:t xml:space="preserve">Resimleyen: Lane Smith </w:t>
      </w:r>
      <w:r w:rsidR="003B181C" w:rsidRPr="00E25391">
        <w:rPr>
          <w:rFonts w:ascii="Calibri" w:hAnsi="Calibri" w:cs="Calibri"/>
          <w:color w:val="333333"/>
          <w:lang w:val="en-US"/>
        </w:rPr>
        <w:t>•</w:t>
      </w:r>
      <w:r w:rsidR="002555F1">
        <w:rPr>
          <w:rFonts w:ascii="Calibri" w:eastAsia="Times New Roman" w:hAnsi="Calibri" w:cs="Tahoma"/>
          <w:color w:val="212121"/>
          <w:lang w:eastAsia="tr-TR"/>
        </w:rPr>
        <w:t xml:space="preserve"> </w:t>
      </w:r>
      <w:r w:rsidR="003B181C">
        <w:rPr>
          <w:rFonts w:ascii="Calibri" w:eastAsia="Times New Roman" w:hAnsi="Calibri" w:cs="Tahoma"/>
          <w:color w:val="212121"/>
          <w:lang w:eastAsia="tr-TR"/>
        </w:rPr>
        <w:t xml:space="preserve">Türkçesi: Müren Beykan </w:t>
      </w:r>
      <w:r w:rsidR="003B181C" w:rsidRPr="00E25391">
        <w:rPr>
          <w:rFonts w:ascii="Calibri" w:hAnsi="Calibri" w:cs="Calibri"/>
          <w:color w:val="333333"/>
          <w:lang w:val="en-US"/>
        </w:rPr>
        <w:t xml:space="preserve">• </w:t>
      </w:r>
    </w:p>
    <w:p w14:paraId="171165CD" w14:textId="68B85119" w:rsidR="005C6BE4" w:rsidRPr="002555F1" w:rsidRDefault="002555F1" w:rsidP="005C6BE4">
      <w:pPr>
        <w:spacing w:after="0" w:line="240" w:lineRule="auto"/>
        <w:rPr>
          <w:rFonts w:ascii="Calibri" w:eastAsia="Times New Roman" w:hAnsi="Calibri" w:cs="Tahoma"/>
          <w:color w:val="212121"/>
          <w:lang w:eastAsia="tr-TR"/>
        </w:rPr>
      </w:pPr>
      <w:r>
        <w:rPr>
          <w:lang w:eastAsia="tr-TR"/>
        </w:rPr>
        <w:t xml:space="preserve">Çocuk Kitaplar </w:t>
      </w:r>
      <w:r w:rsidRPr="0065377F">
        <w:rPr>
          <w:rFonts w:ascii="Calibri" w:eastAsia="Times New Roman" w:hAnsi="Calibri" w:cs="Times New Roman"/>
          <w:color w:val="333333"/>
          <w:lang w:val="en-US"/>
        </w:rPr>
        <w:t>•</w:t>
      </w:r>
      <w:r>
        <w:rPr>
          <w:rFonts w:ascii="Calibri" w:eastAsia="Times New Roman" w:hAnsi="Calibri" w:cs="Times New Roman"/>
          <w:color w:val="333333"/>
          <w:lang w:val="en-US"/>
        </w:rPr>
        <w:t xml:space="preserve"> </w:t>
      </w:r>
      <w:r w:rsidR="009438D8">
        <w:rPr>
          <w:lang w:eastAsia="tr-TR"/>
        </w:rPr>
        <w:t>88</w:t>
      </w:r>
      <w:r w:rsidR="005F2BA6" w:rsidRPr="00482FB1">
        <w:rPr>
          <w:lang w:eastAsia="tr-TR"/>
        </w:rPr>
        <w:t xml:space="preserve"> sayfa</w:t>
      </w:r>
      <w:r w:rsidR="005F2BA6">
        <w:rPr>
          <w:lang w:eastAsia="tr-TR"/>
        </w:rPr>
        <w:t xml:space="preserve"> </w:t>
      </w:r>
      <w:r w:rsidR="005F2BA6" w:rsidRPr="0065377F">
        <w:rPr>
          <w:rFonts w:ascii="Calibri" w:eastAsia="Times New Roman" w:hAnsi="Calibri" w:cs="Times New Roman"/>
          <w:color w:val="333333"/>
          <w:lang w:val="en-US"/>
        </w:rPr>
        <w:t>•</w:t>
      </w:r>
      <w:r w:rsidR="005F2BA6">
        <w:rPr>
          <w:rFonts w:ascii="Calibri" w:eastAsia="Times New Roman" w:hAnsi="Calibri" w:cs="Tahoma"/>
          <w:color w:val="212121"/>
          <w:lang w:eastAsia="tr-TR"/>
        </w:rPr>
        <w:t xml:space="preserve"> </w:t>
      </w:r>
      <w:r w:rsidR="00E23976">
        <w:rPr>
          <w:lang w:eastAsia="tr-TR"/>
        </w:rPr>
        <w:t xml:space="preserve">Önerilen sınıflar: </w:t>
      </w:r>
      <w:r w:rsidR="007D6509">
        <w:rPr>
          <w:rFonts w:cs="Arial"/>
          <w:color w:val="333333"/>
          <w:shd w:val="clear" w:color="auto" w:fill="FFFFFF"/>
        </w:rPr>
        <w:t xml:space="preserve"> </w:t>
      </w:r>
      <w:r w:rsidR="001D32BD">
        <w:rPr>
          <w:rFonts w:cs="Arial"/>
          <w:color w:val="333333"/>
          <w:shd w:val="clear" w:color="auto" w:fill="FFFFFF"/>
        </w:rPr>
        <w:t xml:space="preserve">4, </w:t>
      </w:r>
      <w:r w:rsidR="005F2BA6">
        <w:t>5</w:t>
      </w:r>
      <w:r w:rsidR="005F071B">
        <w:t>, 6</w:t>
      </w:r>
    </w:p>
    <w:p w14:paraId="0D866BDB" w14:textId="5020D828" w:rsidR="005C6BE4" w:rsidRPr="005C6BE4" w:rsidRDefault="005C6BE4" w:rsidP="005C6BE4">
      <w:pPr>
        <w:spacing w:after="0" w:line="240" w:lineRule="auto"/>
        <w:rPr>
          <w:lang w:eastAsia="tr-TR"/>
        </w:rPr>
      </w:pPr>
      <w:r w:rsidRPr="00E25391">
        <w:rPr>
          <w:rFonts w:ascii="Calibri" w:hAnsi="Calibri" w:cs="Calibri"/>
          <w:lang w:val="en-US"/>
        </w:rPr>
        <w:t>ZAMAN ve MEK</w:t>
      </w:r>
      <w:r w:rsidRPr="00E25391">
        <w:rPr>
          <w:rFonts w:ascii="Calibri" w:hAnsi="Calibri" w:cs="Calibri"/>
          <w:color w:val="212121"/>
        </w:rPr>
        <w:t>Â</w:t>
      </w:r>
      <w:r w:rsidRPr="00E25391">
        <w:rPr>
          <w:rFonts w:ascii="Calibri" w:hAnsi="Calibri" w:cs="Calibri"/>
          <w:lang w:val="en-US"/>
        </w:rPr>
        <w:t>N</w:t>
      </w:r>
      <w:r w:rsidRPr="00E25391">
        <w:rPr>
          <w:rFonts w:ascii="Calibri" w:hAnsi="Calibri" w:cs="Calibri"/>
          <w:color w:val="333333"/>
          <w:lang w:val="en-US"/>
        </w:rPr>
        <w:t xml:space="preserve"> • </w:t>
      </w:r>
      <w:r w:rsidRPr="00E25391">
        <w:rPr>
          <w:rFonts w:ascii="Calibri" w:hAnsi="Calibri" w:cs="Calibri"/>
          <w:lang w:val="en-US"/>
        </w:rPr>
        <w:t>BİLİM ve TEKNOLOJİ</w:t>
      </w:r>
      <w:r w:rsidRPr="00E25391">
        <w:rPr>
          <w:rFonts w:ascii="Calibri" w:hAnsi="Calibri" w:cs="Calibri"/>
          <w:color w:val="333333"/>
          <w:lang w:val="en-US"/>
        </w:rPr>
        <w:t xml:space="preserve"> • </w:t>
      </w:r>
      <w:r w:rsidRPr="00E25391">
        <w:rPr>
          <w:rFonts w:ascii="Calibri" w:hAnsi="Calibri" w:cs="Calibri"/>
          <w:lang w:val="en-US"/>
        </w:rPr>
        <w:t>ÇOCUK DÜNYASI</w:t>
      </w:r>
      <w:r w:rsidRPr="00E25391">
        <w:rPr>
          <w:rFonts w:ascii="Calibri" w:hAnsi="Calibri" w:cs="Calibri"/>
          <w:color w:val="333333"/>
          <w:lang w:val="en-US"/>
        </w:rPr>
        <w:t xml:space="preserve"> •</w:t>
      </w:r>
      <w:r w:rsidRPr="00E25391">
        <w:rPr>
          <w:rFonts w:ascii="Calibri" w:hAnsi="Calibri" w:cs="Calibri"/>
          <w:lang w:val="en-US"/>
        </w:rPr>
        <w:t xml:space="preserve"> İLETİŞİM</w:t>
      </w:r>
    </w:p>
    <w:p w14:paraId="6F700DFF" w14:textId="167476F9" w:rsidR="005C6BE4" w:rsidRPr="005C6BE4" w:rsidRDefault="005C6BE4" w:rsidP="005C6BE4">
      <w:pPr>
        <w:spacing w:after="0" w:line="240" w:lineRule="auto"/>
        <w:rPr>
          <w:rFonts w:ascii="Calibri" w:eastAsia="Times New Roman" w:hAnsi="Calibri" w:cs="Calibri"/>
          <w:lang w:val="en-US"/>
        </w:rPr>
      </w:pPr>
      <w:r w:rsidRPr="005C6BE4">
        <w:rPr>
          <w:rFonts w:ascii="Calibri" w:eastAsia="Times New Roman" w:hAnsi="Calibri" w:cs="Calibri"/>
          <w:lang w:val="en-TR"/>
        </w:rPr>
        <w:t xml:space="preserve">tarihöncesi </w:t>
      </w:r>
      <w:r w:rsidRPr="005C6BE4">
        <w:rPr>
          <w:rFonts w:ascii="Calibri" w:eastAsia="Times New Roman" w:hAnsi="Calibri" w:cs="Calibri"/>
          <w:lang w:val="en-US"/>
        </w:rPr>
        <w:t xml:space="preserve">• </w:t>
      </w:r>
      <w:r w:rsidRPr="005C6BE4">
        <w:rPr>
          <w:rFonts w:ascii="Calibri" w:eastAsia="Times New Roman" w:hAnsi="Calibri" w:cs="Calibri"/>
          <w:lang w:val="en-TR"/>
        </w:rPr>
        <w:t xml:space="preserve">icatlar </w:t>
      </w:r>
      <w:r w:rsidRPr="005C6BE4">
        <w:rPr>
          <w:rFonts w:ascii="Calibri" w:eastAsia="Times New Roman" w:hAnsi="Calibri" w:cs="Calibri"/>
          <w:lang w:val="en-US"/>
        </w:rPr>
        <w:t xml:space="preserve">• </w:t>
      </w:r>
      <w:r w:rsidRPr="005C6BE4">
        <w:rPr>
          <w:rFonts w:ascii="Calibri" w:eastAsia="Times New Roman" w:hAnsi="Calibri" w:cs="Calibri"/>
          <w:lang w:val="en-TR"/>
        </w:rPr>
        <w:t xml:space="preserve">aile </w:t>
      </w:r>
      <w:r w:rsidRPr="005C6BE4">
        <w:rPr>
          <w:rFonts w:ascii="Calibri" w:eastAsia="Times New Roman" w:hAnsi="Calibri" w:cs="Calibri"/>
          <w:lang w:val="en-US"/>
        </w:rPr>
        <w:t xml:space="preserve">• </w:t>
      </w:r>
      <w:r w:rsidRPr="005C6BE4">
        <w:rPr>
          <w:rFonts w:ascii="Calibri" w:eastAsia="Times New Roman" w:hAnsi="Calibri" w:cs="Calibri"/>
          <w:lang w:val="en-TR"/>
        </w:rPr>
        <w:t xml:space="preserve">hayvanlar </w:t>
      </w:r>
      <w:r w:rsidRPr="005C6BE4">
        <w:rPr>
          <w:rFonts w:ascii="Calibri" w:eastAsia="Times New Roman" w:hAnsi="Calibri" w:cs="Calibri"/>
          <w:lang w:val="en-US"/>
        </w:rPr>
        <w:t xml:space="preserve">• </w:t>
      </w:r>
      <w:r w:rsidRPr="005C6BE4">
        <w:rPr>
          <w:rFonts w:ascii="Calibri" w:eastAsia="Times New Roman" w:hAnsi="Calibri" w:cs="Calibri"/>
          <w:lang w:val="en-TR"/>
        </w:rPr>
        <w:t xml:space="preserve">doğa olayları </w:t>
      </w:r>
      <w:r w:rsidRPr="005C6BE4">
        <w:rPr>
          <w:rFonts w:ascii="Calibri" w:eastAsia="Times New Roman" w:hAnsi="Calibri" w:cs="Calibri"/>
          <w:lang w:val="en-US"/>
        </w:rPr>
        <w:t xml:space="preserve">• </w:t>
      </w:r>
      <w:r w:rsidRPr="005C6BE4">
        <w:rPr>
          <w:rFonts w:ascii="Calibri" w:eastAsia="Times New Roman" w:hAnsi="Calibri" w:cs="Calibri"/>
          <w:lang w:val="en-TR"/>
        </w:rPr>
        <w:t xml:space="preserve">arkadaşlık </w:t>
      </w:r>
      <w:r w:rsidRPr="005C6BE4">
        <w:rPr>
          <w:rFonts w:ascii="Calibri" w:eastAsia="Times New Roman" w:hAnsi="Calibri" w:cs="Calibri"/>
          <w:lang w:val="en-US"/>
        </w:rPr>
        <w:t xml:space="preserve">• </w:t>
      </w:r>
      <w:r w:rsidRPr="005C6BE4">
        <w:rPr>
          <w:rFonts w:ascii="Calibri" w:eastAsia="Times New Roman" w:hAnsi="Calibri" w:cs="Calibri"/>
          <w:lang w:val="en-TR"/>
        </w:rPr>
        <w:t xml:space="preserve">sanat </w:t>
      </w:r>
      <w:r w:rsidRPr="005C6BE4">
        <w:rPr>
          <w:rFonts w:ascii="Calibri" w:eastAsia="Times New Roman" w:hAnsi="Calibri" w:cs="Calibri"/>
          <w:lang w:val="en-US"/>
        </w:rPr>
        <w:t xml:space="preserve">• </w:t>
      </w:r>
      <w:r w:rsidRPr="005C6BE4">
        <w:rPr>
          <w:rFonts w:ascii="Calibri" w:eastAsia="Times New Roman" w:hAnsi="Calibri" w:cs="Calibri"/>
          <w:lang w:val="en-TR"/>
        </w:rPr>
        <w:t xml:space="preserve">fantastik </w:t>
      </w:r>
      <w:r w:rsidRPr="005C6BE4">
        <w:rPr>
          <w:rFonts w:ascii="Calibri" w:eastAsia="Times New Roman" w:hAnsi="Calibri" w:cs="Calibri"/>
          <w:lang w:val="en-US"/>
        </w:rPr>
        <w:t xml:space="preserve">• </w:t>
      </w:r>
      <w:r w:rsidRPr="005C6BE4">
        <w:rPr>
          <w:rFonts w:ascii="Calibri" w:eastAsia="Times New Roman" w:hAnsi="Calibri" w:cs="Calibri"/>
          <w:lang w:val="en-TR"/>
        </w:rPr>
        <w:t xml:space="preserve">Arşimed </w:t>
      </w:r>
      <w:r w:rsidRPr="005C6BE4">
        <w:rPr>
          <w:rFonts w:ascii="Calibri" w:eastAsia="Times New Roman" w:hAnsi="Calibri" w:cs="Calibri"/>
          <w:lang w:val="en-US"/>
        </w:rPr>
        <w:t xml:space="preserve">• </w:t>
      </w:r>
      <w:r w:rsidRPr="005C6BE4">
        <w:rPr>
          <w:rFonts w:ascii="Calibri" w:eastAsia="Times New Roman" w:hAnsi="Calibri" w:cs="Calibri"/>
          <w:lang w:val="en-TR"/>
        </w:rPr>
        <w:t xml:space="preserve">matematik </w:t>
      </w:r>
    </w:p>
    <w:p w14:paraId="23D8C3C9" w14:textId="77777777" w:rsidR="002A4E41" w:rsidRPr="005C6BE4" w:rsidRDefault="002A4E41" w:rsidP="00A03294">
      <w:pPr>
        <w:pBdr>
          <w:bottom w:val="single" w:sz="6" w:space="1" w:color="auto"/>
        </w:pBdr>
        <w:spacing w:after="0" w:line="240" w:lineRule="auto"/>
        <w:rPr>
          <w:rFonts w:ascii="Calibri" w:eastAsia="Times New Roman" w:hAnsi="Calibri" w:cs="Calibri"/>
          <w:lang w:val="en-US"/>
        </w:rPr>
      </w:pPr>
    </w:p>
    <w:p w14:paraId="229F6558" w14:textId="77777777" w:rsidR="009438D8" w:rsidRPr="005C6BE4" w:rsidRDefault="009438D8" w:rsidP="009438D8">
      <w:pPr>
        <w:pStyle w:val="NoSpacing"/>
        <w:rPr>
          <w:rFonts w:ascii="Calibri" w:hAnsi="Calibri" w:cs="Calibri"/>
        </w:rPr>
      </w:pPr>
    </w:p>
    <w:p w14:paraId="3A6F1022" w14:textId="6DBFB25D" w:rsidR="009438D8" w:rsidRDefault="009438D8" w:rsidP="009438D8">
      <w:pPr>
        <w:pStyle w:val="NoSpacing"/>
      </w:pPr>
      <w:r w:rsidRPr="005C6BE4">
        <w:rPr>
          <w:rFonts w:ascii="Calibri" w:hAnsi="Calibri" w:cs="Calibri"/>
        </w:rPr>
        <w:t>“</w:t>
      </w:r>
      <w:r w:rsidRPr="005C6BE4">
        <w:rPr>
          <w:rFonts w:ascii="Calibri" w:hAnsi="Calibri" w:cs="Calibri"/>
          <w:b/>
          <w:bCs/>
        </w:rPr>
        <w:t>Zamanda Gezinen Üç Kafadar</w:t>
      </w:r>
      <w:r w:rsidRPr="005C6BE4">
        <w:rPr>
          <w:rFonts w:ascii="Calibri" w:hAnsi="Calibri" w:cs="Calibri"/>
        </w:rPr>
        <w:t xml:space="preserve">” dizisi, </w:t>
      </w:r>
      <w:r w:rsidR="00AD7EAF" w:rsidRPr="005C6BE4">
        <w:rPr>
          <w:rFonts w:ascii="Calibri" w:hAnsi="Calibri" w:cs="Calibri"/>
        </w:rPr>
        <w:t>e</w:t>
      </w:r>
      <w:r w:rsidRPr="005C6BE4">
        <w:rPr>
          <w:rFonts w:ascii="Calibri" w:hAnsi="Calibri" w:cs="Calibri"/>
        </w:rPr>
        <w:t xml:space="preserve">ski bir ilkokul öğretmeni olan </w:t>
      </w:r>
      <w:r w:rsidRPr="005C6BE4">
        <w:rPr>
          <w:rFonts w:ascii="Calibri" w:hAnsi="Calibri" w:cs="Calibri"/>
          <w:b/>
          <w:bCs/>
        </w:rPr>
        <w:t>Jon Scieszka</w:t>
      </w:r>
      <w:r w:rsidRPr="005C6BE4">
        <w:rPr>
          <w:rFonts w:ascii="Calibri" w:hAnsi="Calibri" w:cs="Calibri"/>
        </w:rPr>
        <w:t>’nın gerçek tarihsel</w:t>
      </w:r>
      <w:r w:rsidRPr="005C6BE4">
        <w:t xml:space="preserve"> </w:t>
      </w:r>
      <w:r>
        <w:t xml:space="preserve">dönemlere, uygarlıklara, olay ve kişilere dayanan eğlenceli hikâyelerinden oluşuyor. </w:t>
      </w:r>
      <w:r w:rsidR="00AD7EAF">
        <w:t>6</w:t>
      </w:r>
      <w:r>
        <w:t xml:space="preserve"> kitaplık çılgın dizinin </w:t>
      </w:r>
      <w:r w:rsidR="008F3DC8">
        <w:t xml:space="preserve">bu </w:t>
      </w:r>
      <w:r>
        <w:t>macerası, minik okuyucuları tarihöncesi</w:t>
      </w:r>
      <w:r w:rsidR="005C6BE4">
        <w:t xml:space="preserve"> çağlara</w:t>
      </w:r>
      <w:r w:rsidR="008F3DC8">
        <w:t xml:space="preserve"> </w:t>
      </w:r>
      <w:r>
        <w:t xml:space="preserve">götürüyor. </w:t>
      </w:r>
      <w:r w:rsidR="00AD7EAF">
        <w:rPr>
          <w:rFonts w:ascii="Calibri" w:hAnsi="Calibri" w:cs="Calibri"/>
        </w:rPr>
        <w:t>Tüm dünyada b</w:t>
      </w:r>
      <w:r w:rsidR="00AD7EAF" w:rsidRPr="00E25391">
        <w:rPr>
          <w:rFonts w:ascii="Calibri" w:hAnsi="Calibri" w:cs="Calibri"/>
        </w:rPr>
        <w:t xml:space="preserve">üyük ilgi gören </w:t>
      </w:r>
      <w:r w:rsidR="00AD7EAF">
        <w:rPr>
          <w:rFonts w:ascii="Calibri" w:hAnsi="Calibri" w:cs="Calibri"/>
        </w:rPr>
        <w:t>d</w:t>
      </w:r>
      <w:r>
        <w:t xml:space="preserve">izi, </w:t>
      </w:r>
      <w:r w:rsidR="00AD7EAF" w:rsidRPr="00E25391">
        <w:rPr>
          <w:rFonts w:ascii="Calibri" w:hAnsi="Calibri" w:cs="Calibri"/>
        </w:rPr>
        <w:t>www.timewarptrio.com üzerinden de takip edilebiliyor</w:t>
      </w:r>
      <w:r w:rsidR="00AD7EAF">
        <w:rPr>
          <w:rFonts w:ascii="Calibri" w:hAnsi="Calibri" w:cs="Calibri"/>
        </w:rPr>
        <w:t xml:space="preserve">; </w:t>
      </w:r>
      <w:r>
        <w:t>okumayı sevmediğini sanan çocuklar bile ellerinden bırak</w:t>
      </w:r>
      <w:r w:rsidR="00AD7EAF">
        <w:t>a</w:t>
      </w:r>
      <w:r>
        <w:t xml:space="preserve">mıyor. Özellikle erkek çocukların </w:t>
      </w:r>
      <w:r w:rsidR="00AD7EAF" w:rsidRPr="00E25391">
        <w:rPr>
          <w:rFonts w:ascii="Calibri" w:hAnsi="Calibri" w:cs="Calibri"/>
        </w:rPr>
        <w:t>kitap okuma</w:t>
      </w:r>
      <w:r w:rsidR="00AD7EAF">
        <w:rPr>
          <w:rFonts w:ascii="Calibri" w:hAnsi="Calibri" w:cs="Calibri"/>
        </w:rPr>
        <w:t xml:space="preserve"> direncini kırmaya ilişkin </w:t>
      </w:r>
      <w:r w:rsidR="00AD7EAF" w:rsidRPr="00E25391">
        <w:rPr>
          <w:rFonts w:ascii="Calibri" w:hAnsi="Calibri" w:cs="Calibri"/>
        </w:rPr>
        <w:t>sıradışı görüşleri ve yaklaşımlarıyla tanın</w:t>
      </w:r>
      <w:r w:rsidR="00AD7EAF">
        <w:rPr>
          <w:rFonts w:ascii="Calibri" w:hAnsi="Calibri" w:cs="Calibri"/>
        </w:rPr>
        <w:t>an yazar,</w:t>
      </w:r>
      <w:r>
        <w:t xml:space="preserve"> 2008-2010 yıllarında ABD’nin Ulusal Okuma Elçisi seçildi. </w:t>
      </w:r>
    </w:p>
    <w:p w14:paraId="51CACA95" w14:textId="77777777" w:rsidR="009438D8" w:rsidRDefault="009438D8" w:rsidP="009438D8">
      <w:pPr>
        <w:pStyle w:val="NoSpacing"/>
      </w:pPr>
    </w:p>
    <w:p w14:paraId="3405900F" w14:textId="386CD249" w:rsidR="000B156E" w:rsidRPr="009438D8" w:rsidRDefault="009438D8" w:rsidP="009438D8">
      <w:pPr>
        <w:pStyle w:val="NoSpacing"/>
        <w:rPr>
          <w:i/>
        </w:rPr>
      </w:pPr>
      <w:r w:rsidRPr="009438D8">
        <w:rPr>
          <w:i/>
        </w:rPr>
        <w:t>Sam, Joe ve Fred, bu kez hazırlıklı bir zaman yolculuğu planlarlar. Niyetleri</w:t>
      </w:r>
      <w:r w:rsidR="008F3DC8">
        <w:rPr>
          <w:i/>
        </w:rPr>
        <w:t xml:space="preserve"> yanlarında</w:t>
      </w:r>
      <w:r w:rsidRPr="009438D8">
        <w:rPr>
          <w:i/>
        </w:rPr>
        <w:t>, gi</w:t>
      </w:r>
      <w:r w:rsidR="008F3DC8">
        <w:rPr>
          <w:i/>
        </w:rPr>
        <w:t>decek</w:t>
      </w:r>
      <w:r w:rsidRPr="009438D8">
        <w:rPr>
          <w:i/>
        </w:rPr>
        <w:t>leri zamanda henüz icat edilmemiş bir sürü eşya</w:t>
      </w:r>
      <w:r w:rsidR="008F3DC8">
        <w:rPr>
          <w:i/>
        </w:rPr>
        <w:t xml:space="preserve">yı götürmek ve bu sayede </w:t>
      </w:r>
      <w:r w:rsidRPr="009438D8">
        <w:rPr>
          <w:i/>
        </w:rPr>
        <w:t xml:space="preserve">ilgi çekmektir. Bunun tarihöncesi çağlarda çok etkili olacağını düşünen üç kafadar, sihirli “Kitap”ı da sıkı sıkı tutarak </w:t>
      </w:r>
      <w:r w:rsidR="005C6BE4">
        <w:rPr>
          <w:i/>
        </w:rPr>
        <w:t>on</w:t>
      </w:r>
      <w:r w:rsidRPr="009438D8">
        <w:rPr>
          <w:i/>
        </w:rPr>
        <w:t xml:space="preserve"> binlerce yıl öncesine gitmeyi dener. Ancak</w:t>
      </w:r>
      <w:r w:rsidR="005C6BE4">
        <w:rPr>
          <w:i/>
        </w:rPr>
        <w:t xml:space="preserve"> zamanda geriye gittiklerinde</w:t>
      </w:r>
      <w:r w:rsidRPr="009438D8">
        <w:rPr>
          <w:i/>
        </w:rPr>
        <w:t>, yanlarında ne bir eşya, ne giysileri, ne de “Kitap” kalmıştır! Üstelik, bu ilkel dünyada, yazının ve tabii, kitabın da bulunması için, daha on binlerce yıl geçmesi gerekmektedir!..</w:t>
      </w:r>
    </w:p>
    <w:p w14:paraId="6B6332BA" w14:textId="77777777" w:rsidR="004427DB" w:rsidRPr="000B156E" w:rsidRDefault="004427DB" w:rsidP="002A4E41">
      <w:pPr>
        <w:pStyle w:val="NoSpacing"/>
        <w:rPr>
          <w:lang w:val="en-US"/>
        </w:rPr>
      </w:pPr>
    </w:p>
    <w:p w14:paraId="6F880C1D" w14:textId="77777777" w:rsidR="00A03294" w:rsidRPr="000B156E" w:rsidRDefault="00A03294" w:rsidP="00A03294">
      <w:pPr>
        <w:pStyle w:val="NormalWeb"/>
        <w:pBdr>
          <w:top w:val="single" w:sz="4" w:space="1" w:color="auto"/>
        </w:pBdr>
        <w:shd w:val="clear" w:color="auto" w:fill="FFFFFF"/>
        <w:spacing w:before="0" w:beforeAutospacing="0" w:after="0" w:afterAutospacing="0"/>
        <w:textAlignment w:val="baseline"/>
        <w:rPr>
          <w:rStyle w:val="Emphasis"/>
          <w:rFonts w:ascii="Calibri" w:hAnsi="Calibri" w:cs="Tahoma"/>
          <w:i w:val="0"/>
          <w:iCs w:val="0"/>
          <w:sz w:val="22"/>
          <w:szCs w:val="22"/>
        </w:rPr>
      </w:pPr>
    </w:p>
    <w:p w14:paraId="19204151" w14:textId="77777777" w:rsidR="005F2BA6" w:rsidRDefault="005F2BA6" w:rsidP="00A03294">
      <w:pPr>
        <w:shd w:val="clear" w:color="auto" w:fill="FFFFFF"/>
        <w:spacing w:after="0" w:line="240" w:lineRule="auto"/>
        <w:textAlignment w:val="baseline"/>
        <w:rPr>
          <w:rFonts w:cs="Arial"/>
          <w:b/>
          <w:color w:val="000000"/>
          <w:shd w:val="clear" w:color="auto" w:fill="FFFFFF"/>
        </w:rPr>
      </w:pPr>
      <w:r w:rsidRPr="00762AC1">
        <w:rPr>
          <w:rFonts w:cs="Arial"/>
          <w:b/>
          <w:color w:val="000000"/>
          <w:shd w:val="clear" w:color="auto" w:fill="FFFFFF"/>
        </w:rPr>
        <w:t>TARTIŞMA KONULARI…</w:t>
      </w:r>
    </w:p>
    <w:p w14:paraId="442133E6" w14:textId="77777777" w:rsidR="00AE75BF" w:rsidRDefault="00AE75BF" w:rsidP="00A03294">
      <w:pPr>
        <w:shd w:val="clear" w:color="auto" w:fill="FFFFFF"/>
        <w:spacing w:after="0" w:line="240" w:lineRule="auto"/>
        <w:textAlignment w:val="baseline"/>
        <w:rPr>
          <w:rFonts w:cs="Arial"/>
          <w:b/>
          <w:color w:val="000000"/>
          <w:shd w:val="clear" w:color="auto" w:fill="FFFFFF"/>
        </w:rPr>
      </w:pPr>
    </w:p>
    <w:p w14:paraId="48D0CCEE" w14:textId="303371AB" w:rsidR="00AE75BF" w:rsidRDefault="000236F7" w:rsidP="00510C82">
      <w:pPr>
        <w:pStyle w:val="ListParagraph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Tarihte</w:t>
      </w:r>
      <w:r w:rsidR="0085757F" w:rsidRPr="0085757F">
        <w:rPr>
          <w:rFonts w:cs="Arial"/>
          <w:color w:val="000000"/>
          <w:shd w:val="clear" w:color="auto" w:fill="FFFFFF"/>
        </w:rPr>
        <w:t xml:space="preserve"> </w:t>
      </w:r>
      <w:r w:rsidR="0085757F">
        <w:rPr>
          <w:rFonts w:cs="Arial"/>
          <w:color w:val="000000"/>
          <w:shd w:val="clear" w:color="auto" w:fill="FFFFFF"/>
        </w:rPr>
        <w:t>yolculukların</w:t>
      </w:r>
      <w:r w:rsidR="0085757F" w:rsidRPr="0085757F">
        <w:rPr>
          <w:rFonts w:cs="Arial"/>
          <w:color w:val="000000"/>
          <w:shd w:val="clear" w:color="auto" w:fill="FFFFFF"/>
        </w:rPr>
        <w:t xml:space="preserve"> genellikle</w:t>
      </w:r>
      <w:r w:rsidR="0085757F">
        <w:rPr>
          <w:rFonts w:cs="Arial"/>
          <w:color w:val="000000"/>
          <w:shd w:val="clear" w:color="auto" w:fill="FFFFFF"/>
        </w:rPr>
        <w:t xml:space="preserve"> bir zaman makinesi</w:t>
      </w:r>
      <w:r w:rsidR="00736B08">
        <w:rPr>
          <w:rFonts w:cs="Arial"/>
          <w:color w:val="000000"/>
          <w:shd w:val="clear" w:color="auto" w:fill="FFFFFF"/>
        </w:rPr>
        <w:t>y</w:t>
      </w:r>
      <w:r w:rsidR="0085757F">
        <w:rPr>
          <w:rFonts w:cs="Arial"/>
          <w:color w:val="000000"/>
          <w:shd w:val="clear" w:color="auto" w:fill="FFFFFF"/>
        </w:rPr>
        <w:t xml:space="preserve">le yapıldığı hayal edilir; bu hikâyede </w:t>
      </w:r>
      <w:r w:rsidR="00AA489B">
        <w:rPr>
          <w:rFonts w:cs="Arial"/>
          <w:color w:val="000000"/>
          <w:shd w:val="clear" w:color="auto" w:fill="FFFFFF"/>
        </w:rPr>
        <w:t>sizce neden bu amaç için kitap seçilmiş? K</w:t>
      </w:r>
      <w:r w:rsidR="0085757F">
        <w:rPr>
          <w:rFonts w:cs="Arial"/>
          <w:color w:val="000000"/>
          <w:shd w:val="clear" w:color="auto" w:fill="FFFFFF"/>
        </w:rPr>
        <w:t xml:space="preserve">itap </w:t>
      </w:r>
      <w:r w:rsidR="00AA489B">
        <w:rPr>
          <w:rFonts w:cs="Arial"/>
          <w:color w:val="000000"/>
          <w:shd w:val="clear" w:color="auto" w:fill="FFFFFF"/>
        </w:rPr>
        <w:t xml:space="preserve">nasıl </w:t>
      </w:r>
      <w:r>
        <w:rPr>
          <w:rFonts w:cs="Arial"/>
          <w:color w:val="000000"/>
          <w:shd w:val="clear" w:color="auto" w:fill="FFFFFF"/>
        </w:rPr>
        <w:t>“</w:t>
      </w:r>
      <w:r w:rsidR="00AA489B">
        <w:rPr>
          <w:rFonts w:cs="Arial"/>
          <w:color w:val="000000"/>
          <w:shd w:val="clear" w:color="auto" w:fill="FFFFFF"/>
        </w:rPr>
        <w:t>çalışıyor</w:t>
      </w:r>
      <w:r>
        <w:rPr>
          <w:rFonts w:cs="Arial"/>
          <w:color w:val="000000"/>
          <w:shd w:val="clear" w:color="auto" w:fill="FFFFFF"/>
        </w:rPr>
        <w:t>”</w:t>
      </w:r>
      <w:r w:rsidR="00AA489B">
        <w:rPr>
          <w:rFonts w:cs="Arial"/>
          <w:color w:val="000000"/>
          <w:shd w:val="clear" w:color="auto" w:fill="FFFFFF"/>
        </w:rPr>
        <w:t>?</w:t>
      </w:r>
      <w:r w:rsidR="0085757F">
        <w:rPr>
          <w:rFonts w:cs="Arial"/>
          <w:color w:val="000000"/>
          <w:shd w:val="clear" w:color="auto" w:fill="FFFFFF"/>
        </w:rPr>
        <w:t xml:space="preserve"> </w:t>
      </w:r>
    </w:p>
    <w:p w14:paraId="4C36F42F" w14:textId="60C4634E" w:rsidR="0085757F" w:rsidRDefault="0064500F" w:rsidP="00510C82">
      <w:pPr>
        <w:pStyle w:val="ListParagraph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 xml:space="preserve">Hikâyenin başında </w:t>
      </w:r>
      <w:r w:rsidR="0085757F">
        <w:rPr>
          <w:rFonts w:cs="Arial"/>
          <w:color w:val="000000"/>
          <w:shd w:val="clear" w:color="auto" w:fill="FFFFFF"/>
        </w:rPr>
        <w:t>Üç Kafadar’ın yolculuk için yanlarına aldıkları malzemeler ne işe yarayacak</w:t>
      </w:r>
      <w:r w:rsidR="00AA489B">
        <w:rPr>
          <w:rFonts w:cs="Arial"/>
          <w:color w:val="000000"/>
          <w:shd w:val="clear" w:color="auto" w:fill="FFFFFF"/>
        </w:rPr>
        <w:t>; doğru malzemeler mi</w:t>
      </w:r>
      <w:r w:rsidR="0085757F">
        <w:rPr>
          <w:rFonts w:cs="Arial"/>
          <w:color w:val="000000"/>
          <w:shd w:val="clear" w:color="auto" w:fill="FFFFFF"/>
        </w:rPr>
        <w:t>? Böyle bir durumda s</w:t>
      </w:r>
      <w:r w:rsidR="0089714A">
        <w:rPr>
          <w:rFonts w:cs="Arial"/>
          <w:color w:val="000000"/>
          <w:shd w:val="clear" w:color="auto" w:fill="FFFFFF"/>
        </w:rPr>
        <w:t>iz yanınıza neler alırd</w:t>
      </w:r>
      <w:r w:rsidR="0085757F">
        <w:rPr>
          <w:rFonts w:cs="Arial"/>
          <w:color w:val="000000"/>
          <w:shd w:val="clear" w:color="auto" w:fill="FFFFFF"/>
        </w:rPr>
        <w:t>ınız?</w:t>
      </w:r>
    </w:p>
    <w:p w14:paraId="2AEA37F3" w14:textId="27EE9EFC" w:rsidR="0085757F" w:rsidRDefault="00996D76" w:rsidP="00510C82">
      <w:pPr>
        <w:pStyle w:val="ListParagraph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Üç kızın yaptığı dinozor kafası</w:t>
      </w:r>
      <w:r w:rsidR="00AA489B">
        <w:rPr>
          <w:rFonts w:cs="Arial"/>
          <w:color w:val="000000"/>
          <w:shd w:val="clear" w:color="auto" w:fill="FFFFFF"/>
        </w:rPr>
        <w:t>nın</w:t>
      </w:r>
      <w:r>
        <w:rPr>
          <w:rFonts w:cs="Arial"/>
          <w:color w:val="000000"/>
          <w:shd w:val="clear" w:color="auto" w:fill="FFFFFF"/>
        </w:rPr>
        <w:t xml:space="preserve"> günümüzdeki karşılığı ne olabilir?</w:t>
      </w:r>
      <w:r w:rsidR="00AA489B">
        <w:rPr>
          <w:rFonts w:cs="Arial"/>
          <w:color w:val="000000"/>
          <w:shd w:val="clear" w:color="auto" w:fill="FFFFFF"/>
        </w:rPr>
        <w:t xml:space="preserve"> İlk karşılaştıklarında</w:t>
      </w:r>
      <w:r w:rsidR="000236F7">
        <w:rPr>
          <w:rFonts w:cs="Arial"/>
          <w:color w:val="000000"/>
          <w:shd w:val="clear" w:color="auto" w:fill="FFFFFF"/>
        </w:rPr>
        <w:t xml:space="preserve"> </w:t>
      </w:r>
      <w:r w:rsidR="000236F7">
        <w:rPr>
          <w:rFonts w:cs="Arial"/>
          <w:color w:val="000000"/>
          <w:shd w:val="clear" w:color="auto" w:fill="FFFFFF"/>
        </w:rPr>
        <w:t>Üç Kafadar’a</w:t>
      </w:r>
      <w:r w:rsidR="000236F7">
        <w:rPr>
          <w:rFonts w:cs="Arial"/>
          <w:color w:val="000000"/>
          <w:shd w:val="clear" w:color="auto" w:fill="FFFFFF"/>
        </w:rPr>
        <w:t>,</w:t>
      </w:r>
      <w:r w:rsidR="00AA489B" w:rsidRPr="00AA489B">
        <w:rPr>
          <w:rFonts w:cs="Arial"/>
          <w:color w:val="000000"/>
          <w:shd w:val="clear" w:color="auto" w:fill="FFFFFF"/>
        </w:rPr>
        <w:t xml:space="preserve"> </w:t>
      </w:r>
      <w:r w:rsidR="00AA489B">
        <w:rPr>
          <w:rFonts w:cs="Arial"/>
          <w:color w:val="000000"/>
          <w:shd w:val="clear" w:color="auto" w:fill="FFFFFF"/>
        </w:rPr>
        <w:t xml:space="preserve">kızların onlarla arkadaş olacağını düşündüren </w:t>
      </w:r>
      <w:r w:rsidR="000236F7">
        <w:rPr>
          <w:rFonts w:cs="Arial"/>
          <w:color w:val="000000"/>
          <w:shd w:val="clear" w:color="auto" w:fill="FFFFFF"/>
        </w:rPr>
        <w:t xml:space="preserve">neden </w:t>
      </w:r>
      <w:r w:rsidR="00AA489B">
        <w:rPr>
          <w:rFonts w:cs="Arial"/>
          <w:color w:val="000000"/>
          <w:shd w:val="clear" w:color="auto" w:fill="FFFFFF"/>
        </w:rPr>
        <w:t>ne?</w:t>
      </w:r>
    </w:p>
    <w:p w14:paraId="2D162B15" w14:textId="35711D52" w:rsidR="00966AAC" w:rsidRDefault="00966AAC" w:rsidP="00510C82">
      <w:pPr>
        <w:pStyle w:val="ListParagraph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Okur hikâyeyi</w:t>
      </w:r>
      <w:r w:rsidR="000236F7">
        <w:rPr>
          <w:rFonts w:cs="Arial"/>
          <w:color w:val="000000"/>
          <w:shd w:val="clear" w:color="auto" w:fill="FFFFFF"/>
        </w:rPr>
        <w:t>,</w:t>
      </w:r>
      <w:r>
        <w:rPr>
          <w:rFonts w:cs="Arial"/>
          <w:color w:val="000000"/>
          <w:shd w:val="clear" w:color="auto" w:fill="FFFFFF"/>
        </w:rPr>
        <w:t xml:space="preserve"> Üç Kafadar’ın düşünce ve yorumlarıyla, onların gözünden algılıyor</w:t>
      </w:r>
      <w:r w:rsidR="000236F7">
        <w:rPr>
          <w:rFonts w:cs="Arial"/>
          <w:color w:val="000000"/>
          <w:shd w:val="clear" w:color="auto" w:fill="FFFFFF"/>
        </w:rPr>
        <w:t>. A</w:t>
      </w:r>
      <w:r>
        <w:rPr>
          <w:rFonts w:cs="Arial"/>
          <w:color w:val="000000"/>
          <w:shd w:val="clear" w:color="auto" w:fill="FFFFFF"/>
        </w:rPr>
        <w:t>caba</w:t>
      </w:r>
      <w:r w:rsidR="000236F7">
        <w:rPr>
          <w:rFonts w:cs="Arial"/>
          <w:color w:val="000000"/>
          <w:shd w:val="clear" w:color="auto" w:fill="FFFFFF"/>
        </w:rPr>
        <w:t xml:space="preserve"> </w:t>
      </w:r>
      <w:r w:rsidR="000236F7">
        <w:rPr>
          <w:rFonts w:cs="Arial"/>
          <w:color w:val="000000"/>
          <w:shd w:val="clear" w:color="auto" w:fill="FFFFFF"/>
        </w:rPr>
        <w:t>tarihöncesinde</w:t>
      </w:r>
      <w:r w:rsidR="000236F7">
        <w:rPr>
          <w:rFonts w:cs="Arial"/>
          <w:color w:val="000000"/>
          <w:shd w:val="clear" w:color="auto" w:fill="FFFFFF"/>
        </w:rPr>
        <w:t xml:space="preserve"> </w:t>
      </w:r>
      <w:r w:rsidR="000236F7">
        <w:rPr>
          <w:rFonts w:cs="Arial"/>
          <w:color w:val="000000"/>
          <w:shd w:val="clear" w:color="auto" w:fill="FFFFFF"/>
        </w:rPr>
        <w:t>ilkel bir yaşam sürdüren insanlar</w:t>
      </w:r>
      <w:r w:rsidR="000236F7">
        <w:rPr>
          <w:rFonts w:cs="Arial"/>
          <w:color w:val="000000"/>
          <w:shd w:val="clear" w:color="auto" w:fill="FFFFFF"/>
        </w:rPr>
        <w:t>,</w:t>
      </w:r>
      <w:r>
        <w:rPr>
          <w:rFonts w:cs="Arial"/>
          <w:color w:val="000000"/>
          <w:shd w:val="clear" w:color="auto" w:fill="FFFFFF"/>
        </w:rPr>
        <w:t xml:space="preserve"> Joe, Sam ve Fred ve d</w:t>
      </w:r>
      <w:r w:rsidR="0064500F">
        <w:rPr>
          <w:rFonts w:cs="Arial"/>
          <w:color w:val="000000"/>
          <w:shd w:val="clear" w:color="auto" w:fill="FFFFFF"/>
        </w:rPr>
        <w:t>avranışları</w:t>
      </w:r>
      <w:r w:rsidR="000236F7">
        <w:rPr>
          <w:rFonts w:cs="Arial"/>
          <w:color w:val="000000"/>
          <w:shd w:val="clear" w:color="auto" w:fill="FFFFFF"/>
        </w:rPr>
        <w:t xml:space="preserve"> hakkında </w:t>
      </w:r>
      <w:r>
        <w:rPr>
          <w:rFonts w:cs="Arial"/>
          <w:color w:val="000000"/>
          <w:shd w:val="clear" w:color="auto" w:fill="FFFFFF"/>
        </w:rPr>
        <w:t>ne düşünmüş olabilirler? Kendinizi onların yerine koyun.</w:t>
      </w:r>
    </w:p>
    <w:p w14:paraId="548D4F33" w14:textId="4E3E9CC4" w:rsidR="00AA489B" w:rsidRDefault="00966AAC" w:rsidP="00510C82">
      <w:pPr>
        <w:pStyle w:val="ListParagraph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Üç Kafadar’ın</w:t>
      </w:r>
      <w:r w:rsidR="0064500F">
        <w:rPr>
          <w:rFonts w:cs="Arial"/>
          <w:color w:val="000000"/>
          <w:shd w:val="clear" w:color="auto" w:fill="FFFFFF"/>
        </w:rPr>
        <w:t xml:space="preserve"> düdük çalan yaratığına ne demek doğru olur</w:t>
      </w:r>
      <w:r>
        <w:rPr>
          <w:rFonts w:cs="Arial"/>
          <w:color w:val="000000"/>
          <w:shd w:val="clear" w:color="auto" w:fill="FFFFFF"/>
        </w:rPr>
        <w:t xml:space="preserve">; bir sanat eseri mi, icat mı? </w:t>
      </w:r>
      <w:r w:rsidR="007C08D6">
        <w:rPr>
          <w:rFonts w:cs="Arial"/>
          <w:color w:val="000000"/>
          <w:shd w:val="clear" w:color="auto" w:fill="FFFFFF"/>
        </w:rPr>
        <w:t>Mağaraya gitmek için</w:t>
      </w:r>
      <w:r w:rsidR="007C08D6" w:rsidRPr="007C08D6">
        <w:rPr>
          <w:rFonts w:cs="Arial"/>
          <w:color w:val="000000"/>
          <w:shd w:val="clear" w:color="auto" w:fill="FFFFFF"/>
        </w:rPr>
        <w:t xml:space="preserve"> </w:t>
      </w:r>
      <w:r w:rsidR="007C08D6">
        <w:rPr>
          <w:rFonts w:cs="Arial"/>
          <w:color w:val="000000"/>
          <w:shd w:val="clear" w:color="auto" w:fill="FFFFFF"/>
        </w:rPr>
        <w:t>Duh ve diğerlerini nasıl ikna ediyorlar?</w:t>
      </w:r>
    </w:p>
    <w:p w14:paraId="5867A62E" w14:textId="0D0AAA9E" w:rsidR="00966AAC" w:rsidRDefault="007C08D6" w:rsidP="00510C82">
      <w:pPr>
        <w:pStyle w:val="ListParagraph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Mağaraya doğru yola çıktıklarında deprem olması sizi şaşırttı mı; neden?</w:t>
      </w:r>
    </w:p>
    <w:p w14:paraId="7E34DAC2" w14:textId="41297D92" w:rsidR="00341BA0" w:rsidRDefault="00341BA0" w:rsidP="00510C82">
      <w:pPr>
        <w:pStyle w:val="ListParagraph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Nat-Li’yi kur</w:t>
      </w:r>
      <w:r w:rsidR="0064500F">
        <w:rPr>
          <w:rFonts w:cs="Arial"/>
          <w:color w:val="000000"/>
          <w:shd w:val="clear" w:color="auto" w:fill="FFFFFF"/>
        </w:rPr>
        <w:t>tarmak için Duh ve</w:t>
      </w:r>
      <w:r>
        <w:rPr>
          <w:rFonts w:cs="Arial"/>
          <w:color w:val="000000"/>
          <w:shd w:val="clear" w:color="auto" w:fill="FFFFFF"/>
        </w:rPr>
        <w:t xml:space="preserve"> adamlarının </w:t>
      </w:r>
      <w:r w:rsidR="0064500F">
        <w:rPr>
          <w:rFonts w:cs="Arial"/>
          <w:color w:val="000000"/>
          <w:shd w:val="clear" w:color="auto" w:fill="FFFFFF"/>
        </w:rPr>
        <w:t xml:space="preserve">da </w:t>
      </w:r>
      <w:r>
        <w:rPr>
          <w:rFonts w:cs="Arial"/>
          <w:color w:val="000000"/>
          <w:shd w:val="clear" w:color="auto" w:fill="FFFFFF"/>
        </w:rPr>
        <w:t>yardım etmesi günümüzde nasıl adlandırılır? Sizce neden Ana ve klanı</w:t>
      </w:r>
      <w:r w:rsidR="0064500F">
        <w:rPr>
          <w:rFonts w:cs="Arial"/>
          <w:color w:val="000000"/>
          <w:shd w:val="clear" w:color="auto" w:fill="FFFFFF"/>
        </w:rPr>
        <w:t>,</w:t>
      </w:r>
      <w:r>
        <w:rPr>
          <w:rFonts w:cs="Arial"/>
          <w:color w:val="000000"/>
          <w:shd w:val="clear" w:color="auto" w:fill="FFFFFF"/>
        </w:rPr>
        <w:t xml:space="preserve"> Duh ve adamlarından ayrı yerlerde yaşıyorlar?</w:t>
      </w:r>
    </w:p>
    <w:p w14:paraId="44BF2E7C" w14:textId="058576D7" w:rsidR="00BA15E6" w:rsidRDefault="00BA15E6" w:rsidP="00510C82">
      <w:pPr>
        <w:pStyle w:val="ListParagraph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Nat-Li’nin kurtuluşundan sonra düzenlenen “parti”yi günümüz gözüyle irdeleyin. Partide yapılanların bugünkü karşılığı ne olabilir?</w:t>
      </w:r>
    </w:p>
    <w:p w14:paraId="2F01108E" w14:textId="10839761" w:rsidR="00AA489B" w:rsidRDefault="00AA489B" w:rsidP="00510C82">
      <w:pPr>
        <w:pStyle w:val="ListParagraph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 xml:space="preserve">Üç Kafadar’ın kişilik özellikleri ve becerileri neler? Macerada birbirlerine ne </w:t>
      </w:r>
      <w:r w:rsidR="00924702">
        <w:rPr>
          <w:rFonts w:cs="Arial"/>
          <w:color w:val="000000"/>
          <w:shd w:val="clear" w:color="auto" w:fill="FFFFFF"/>
        </w:rPr>
        <w:t>yarar</w:t>
      </w:r>
      <w:r>
        <w:rPr>
          <w:rFonts w:cs="Arial"/>
          <w:color w:val="000000"/>
          <w:shd w:val="clear" w:color="auto" w:fill="FFFFFF"/>
        </w:rPr>
        <w:t>ları oluyor; nasıl yardımlaşıyorlar?</w:t>
      </w:r>
    </w:p>
    <w:p w14:paraId="6C2CD9B0" w14:textId="0FA82F00" w:rsidR="00BA15E6" w:rsidRPr="0085757F" w:rsidRDefault="00BA15E6" w:rsidP="00510C82">
      <w:pPr>
        <w:pStyle w:val="ListParagraph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 xml:space="preserve">Bu macerada sizi en çok etkileyen ne oldu? </w:t>
      </w:r>
    </w:p>
    <w:p w14:paraId="3A8BFF0E" w14:textId="77777777" w:rsidR="00EB4528" w:rsidRPr="000B156E" w:rsidRDefault="00EB4528" w:rsidP="009A6CDC">
      <w:pPr>
        <w:shd w:val="clear" w:color="auto" w:fill="FFFFFF"/>
        <w:spacing w:after="0" w:line="240" w:lineRule="auto"/>
        <w:textAlignment w:val="baseline"/>
        <w:rPr>
          <w:rFonts w:cs="Arial"/>
          <w:color w:val="000000"/>
          <w:shd w:val="clear" w:color="auto" w:fill="FFFFFF"/>
        </w:rPr>
      </w:pPr>
    </w:p>
    <w:p w14:paraId="3D34179D" w14:textId="77777777" w:rsidR="00A03294" w:rsidRPr="000B156E" w:rsidRDefault="00A03294" w:rsidP="00A03294">
      <w:pPr>
        <w:pStyle w:val="NormalWeb"/>
        <w:pBdr>
          <w:top w:val="single" w:sz="4" w:space="1" w:color="auto"/>
        </w:pBdr>
        <w:shd w:val="clear" w:color="auto" w:fill="FFFFFF"/>
        <w:spacing w:before="0" w:beforeAutospacing="0" w:after="0" w:afterAutospacing="0"/>
        <w:textAlignment w:val="baseline"/>
        <w:rPr>
          <w:rStyle w:val="Emphasis"/>
          <w:rFonts w:ascii="Calibri" w:hAnsi="Calibri" w:cs="Tahoma"/>
          <w:i w:val="0"/>
          <w:iCs w:val="0"/>
          <w:color w:val="000000"/>
          <w:sz w:val="22"/>
          <w:szCs w:val="22"/>
        </w:rPr>
      </w:pPr>
    </w:p>
    <w:p w14:paraId="70CDC3DF" w14:textId="1C3C79C9" w:rsidR="008C7DF2" w:rsidRPr="00F2783C" w:rsidRDefault="008C7DF2" w:rsidP="00A032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Times New Roman" w:hAnsi="Calibri" w:cs="Tahoma"/>
          <w:b/>
          <w:color w:val="212121"/>
          <w:lang w:eastAsia="tr-TR"/>
        </w:rPr>
      </w:pPr>
      <w:r w:rsidRPr="00F2783C">
        <w:rPr>
          <w:rFonts w:ascii="Calibri" w:eastAsia="Times New Roman" w:hAnsi="Calibri" w:cs="Tahoma"/>
          <w:b/>
          <w:color w:val="212121"/>
          <w:lang w:eastAsia="tr-TR"/>
        </w:rPr>
        <w:t xml:space="preserve">YARATICI </w:t>
      </w:r>
      <w:r w:rsidR="000B156E">
        <w:rPr>
          <w:rFonts w:ascii="Calibri" w:eastAsia="Times New Roman" w:hAnsi="Calibri" w:cs="Tahoma"/>
          <w:b/>
          <w:color w:val="212121"/>
          <w:lang w:eastAsia="tr-TR"/>
        </w:rPr>
        <w:t>ETKİNLİKLER</w:t>
      </w:r>
      <w:r w:rsidRPr="00F2783C">
        <w:rPr>
          <w:rFonts w:ascii="Calibri" w:eastAsia="Times New Roman" w:hAnsi="Calibri" w:cs="Tahoma"/>
          <w:b/>
          <w:color w:val="212121"/>
          <w:lang w:eastAsia="tr-TR"/>
        </w:rPr>
        <w:t>…</w:t>
      </w:r>
    </w:p>
    <w:p w14:paraId="4C5286E8" w14:textId="77777777" w:rsidR="003B181C" w:rsidRPr="00E278FD" w:rsidRDefault="003B181C" w:rsidP="003B181C">
      <w:pPr>
        <w:snapToGrid w:val="0"/>
        <w:spacing w:after="0"/>
        <w:textAlignment w:val="baseline"/>
        <w:rPr>
          <w:rFonts w:ascii="Calibri" w:hAnsi="Calibri" w:cs="Calibri"/>
        </w:rPr>
      </w:pPr>
      <w:r w:rsidRPr="00E278FD">
        <w:rPr>
          <w:rFonts w:ascii="Calibri" w:hAnsi="Calibri" w:cs="Calibri"/>
        </w:rPr>
        <w:t xml:space="preserve">Çalışmaların </w:t>
      </w:r>
      <w:r w:rsidRPr="00F5799C">
        <w:rPr>
          <w:rFonts w:ascii="Calibri" w:hAnsi="Calibri" w:cs="Calibri"/>
        </w:rPr>
        <w:t>çoğu online / çevrimiçi</w:t>
      </w:r>
      <w:r w:rsidRPr="00E278FD">
        <w:rPr>
          <w:rFonts w:ascii="Calibri" w:hAnsi="Calibri" w:cs="Calibri"/>
        </w:rPr>
        <w:t xml:space="preserve"> ortamda, ekran başında da gerçekleştirilebilir.</w:t>
      </w:r>
    </w:p>
    <w:p w14:paraId="5A01CA14" w14:textId="77777777" w:rsidR="00F6390F" w:rsidRDefault="00F6390F" w:rsidP="00A032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Times New Roman" w:hAnsi="Calibri" w:cs="Tahoma"/>
          <w:color w:val="212121"/>
          <w:lang w:eastAsia="tr-TR"/>
        </w:rPr>
      </w:pPr>
    </w:p>
    <w:p w14:paraId="63480EB6" w14:textId="0D71E14D" w:rsidR="0021031C" w:rsidRPr="0021031C" w:rsidRDefault="0021031C" w:rsidP="00510C82">
      <w:pPr>
        <w:pStyle w:val="ListParagraph"/>
        <w:numPr>
          <w:ilvl w:val="0"/>
          <w:numId w:val="20"/>
        </w:numPr>
        <w:tabs>
          <w:tab w:val="right" w:pos="9525"/>
        </w:tabs>
        <w:snapToGrid w:val="0"/>
        <w:spacing w:after="80" w:line="240" w:lineRule="auto"/>
        <w:ind w:left="357" w:hanging="357"/>
        <w:contextualSpacing w:val="0"/>
        <w:rPr>
          <w:rFonts w:ascii="Calibri" w:eastAsia="Times New Roman" w:hAnsi="Calibri" w:cs="Tahoma"/>
          <w:b/>
          <w:lang w:eastAsia="tr-TR"/>
        </w:rPr>
      </w:pPr>
      <w:r w:rsidRPr="0021031C">
        <w:rPr>
          <w:rFonts w:ascii="Calibri" w:eastAsia="Times New Roman" w:hAnsi="Calibri" w:cs="Tahoma"/>
          <w:b/>
          <w:lang w:eastAsia="tr-TR"/>
        </w:rPr>
        <w:lastRenderedPageBreak/>
        <w:t>Pano:</w:t>
      </w:r>
      <w:r>
        <w:rPr>
          <w:rFonts w:ascii="Calibri" w:eastAsia="Times New Roman" w:hAnsi="Calibri" w:cs="Tahoma"/>
          <w:lang w:eastAsia="tr-TR"/>
        </w:rPr>
        <w:t xml:space="preserve"> Gruplar halinde çalışarak tarihöncesi dönemlerde yeryüzünde yaşayan hayvanları ve her türden canlıları anlatan kapsamlı bir pano yapın. Pano</w:t>
      </w:r>
      <w:r w:rsidRPr="0021031C">
        <w:rPr>
          <w:rFonts w:ascii="Calibri" w:eastAsia="Times New Roman" w:hAnsi="Calibri" w:cs="Tahoma"/>
          <w:lang w:eastAsia="tr-TR"/>
        </w:rPr>
        <w:t xml:space="preserve"> </w:t>
      </w:r>
      <w:r>
        <w:rPr>
          <w:rFonts w:ascii="Calibri" w:eastAsia="Times New Roman" w:hAnsi="Calibri" w:cs="Tahoma"/>
          <w:lang w:eastAsia="tr-TR"/>
        </w:rPr>
        <w:t>kronolojik düzende hazırlanmalı, görselleri ve açıklamalarıyla gezegen</w:t>
      </w:r>
      <w:r w:rsidR="0064500F">
        <w:rPr>
          <w:rFonts w:ascii="Calibri" w:eastAsia="Times New Roman" w:hAnsi="Calibri" w:cs="Tahoma"/>
          <w:lang w:eastAsia="tr-TR"/>
        </w:rPr>
        <w:t>in tarihöncesini her yönüyle yans</w:t>
      </w:r>
      <w:r>
        <w:rPr>
          <w:rFonts w:ascii="Calibri" w:eastAsia="Times New Roman" w:hAnsi="Calibri" w:cs="Tahoma"/>
          <w:lang w:eastAsia="tr-TR"/>
        </w:rPr>
        <w:t xml:space="preserve">ıtmalı. Fiziki ya da dijital </w:t>
      </w:r>
      <w:r w:rsidR="0064500F">
        <w:rPr>
          <w:rFonts w:ascii="Calibri" w:eastAsia="Times New Roman" w:hAnsi="Calibri" w:cs="Tahoma"/>
          <w:lang w:eastAsia="tr-TR"/>
        </w:rPr>
        <w:t>olarak gerçekleştirilecek</w:t>
      </w:r>
      <w:r>
        <w:rPr>
          <w:rFonts w:ascii="Calibri" w:eastAsia="Times New Roman" w:hAnsi="Calibri" w:cs="Tahoma"/>
          <w:lang w:eastAsia="tr-TR"/>
        </w:rPr>
        <w:t xml:space="preserve"> bu çalışma</w:t>
      </w:r>
      <w:r w:rsidR="0064500F">
        <w:rPr>
          <w:rFonts w:ascii="Calibri" w:eastAsia="Times New Roman" w:hAnsi="Calibri" w:cs="Tahoma"/>
          <w:lang w:eastAsia="tr-TR"/>
        </w:rPr>
        <w:t>,</w:t>
      </w:r>
      <w:r>
        <w:rPr>
          <w:rFonts w:ascii="Calibri" w:eastAsia="Times New Roman" w:hAnsi="Calibri" w:cs="Tahoma"/>
          <w:lang w:eastAsia="tr-TR"/>
        </w:rPr>
        <w:t xml:space="preserve"> okulda herkesin görebileceği biçimde yaygınlaştırılmalı.  </w:t>
      </w:r>
    </w:p>
    <w:p w14:paraId="10E08E52" w14:textId="1376802B" w:rsidR="00D103A8" w:rsidRPr="00AA489B" w:rsidRDefault="00D103A8" w:rsidP="00510C82">
      <w:pPr>
        <w:pStyle w:val="ListParagraph"/>
        <w:numPr>
          <w:ilvl w:val="0"/>
          <w:numId w:val="20"/>
        </w:numPr>
        <w:tabs>
          <w:tab w:val="right" w:pos="9525"/>
        </w:tabs>
        <w:snapToGrid w:val="0"/>
        <w:spacing w:after="80" w:line="240" w:lineRule="auto"/>
        <w:ind w:left="357" w:hanging="357"/>
        <w:contextualSpacing w:val="0"/>
        <w:rPr>
          <w:rFonts w:ascii="Calibri" w:eastAsia="Times New Roman" w:hAnsi="Calibri" w:cs="Tahoma"/>
          <w:b/>
          <w:lang w:eastAsia="tr-TR"/>
        </w:rPr>
      </w:pPr>
      <w:r>
        <w:rPr>
          <w:rFonts w:ascii="Calibri" w:eastAsia="Times New Roman" w:hAnsi="Calibri" w:cs="Tahoma"/>
          <w:b/>
          <w:lang w:eastAsia="tr-TR"/>
        </w:rPr>
        <w:t xml:space="preserve">Maket: </w:t>
      </w:r>
      <w:r w:rsidR="00996D76">
        <w:rPr>
          <w:rFonts w:ascii="Calibri" w:eastAsia="Times New Roman" w:hAnsi="Calibri" w:cs="Tahoma"/>
          <w:lang w:eastAsia="tr-TR"/>
        </w:rPr>
        <w:t xml:space="preserve">Öğrenciler </w:t>
      </w:r>
      <w:r w:rsidR="00AA0989">
        <w:rPr>
          <w:rFonts w:ascii="Calibri" w:eastAsia="Times New Roman" w:hAnsi="Calibri" w:cs="Tahoma"/>
          <w:lang w:eastAsia="tr-TR"/>
        </w:rPr>
        <w:t>3</w:t>
      </w:r>
      <w:r w:rsidR="00996D76">
        <w:rPr>
          <w:rFonts w:ascii="Calibri" w:eastAsia="Times New Roman" w:hAnsi="Calibri" w:cs="Tahoma"/>
          <w:lang w:eastAsia="tr-TR"/>
        </w:rPr>
        <w:t xml:space="preserve"> kişilik gruplara ayrılsın. Her grup, oyun hamuru, pamuk, kumaş, tüy, karton, kil, çamur, düğme </w:t>
      </w:r>
      <w:r w:rsidR="00AA0989">
        <w:rPr>
          <w:rFonts w:ascii="Calibri" w:eastAsia="Times New Roman" w:hAnsi="Calibri" w:cs="Tahoma"/>
          <w:lang w:eastAsia="tr-TR"/>
        </w:rPr>
        <w:t>gibi</w:t>
      </w:r>
      <w:r w:rsidR="00996D76">
        <w:rPr>
          <w:rFonts w:ascii="Calibri" w:eastAsia="Times New Roman" w:hAnsi="Calibri" w:cs="Tahoma"/>
          <w:lang w:eastAsia="tr-TR"/>
        </w:rPr>
        <w:t xml:space="preserve"> malzemelerle istediği cins bir dinozor maketi yapsın. Maketler tarihöncesi panosuyla birlikte sergilensin. </w:t>
      </w:r>
      <w:r w:rsidR="00AA0989">
        <w:rPr>
          <w:rFonts w:ascii="Calibri" w:eastAsia="Times New Roman" w:hAnsi="Calibri" w:cs="Tahoma"/>
          <w:lang w:eastAsia="tr-TR"/>
        </w:rPr>
        <w:t>(Eğer p</w:t>
      </w:r>
      <w:r w:rsidR="00996D76">
        <w:rPr>
          <w:rFonts w:ascii="Calibri" w:eastAsia="Times New Roman" w:hAnsi="Calibri" w:cs="Tahoma"/>
          <w:lang w:eastAsia="tr-TR"/>
        </w:rPr>
        <w:t>ano dijital</w:t>
      </w:r>
      <w:r w:rsidR="00AA0989">
        <w:rPr>
          <w:rFonts w:ascii="Calibri" w:eastAsia="Times New Roman" w:hAnsi="Calibri" w:cs="Tahoma"/>
          <w:lang w:eastAsia="tr-TR"/>
        </w:rPr>
        <w:t xml:space="preserve"> ortamda hazırlandıysa bu</w:t>
      </w:r>
      <w:r w:rsidR="00996D76">
        <w:rPr>
          <w:rFonts w:ascii="Calibri" w:eastAsia="Times New Roman" w:hAnsi="Calibri" w:cs="Tahoma"/>
          <w:lang w:eastAsia="tr-TR"/>
        </w:rPr>
        <w:t xml:space="preserve"> maketler için ayrı bir sergi alanı oluşturulabilir.</w:t>
      </w:r>
      <w:r w:rsidR="00AA0989">
        <w:rPr>
          <w:rFonts w:ascii="Calibri" w:eastAsia="Times New Roman" w:hAnsi="Calibri" w:cs="Tahoma"/>
          <w:lang w:eastAsia="tr-TR"/>
        </w:rPr>
        <w:t>)</w:t>
      </w:r>
    </w:p>
    <w:p w14:paraId="50AA935E" w14:textId="641987D2" w:rsidR="00BA15E6" w:rsidRPr="0021031C" w:rsidRDefault="00BA15E6" w:rsidP="00510C82">
      <w:pPr>
        <w:pStyle w:val="ListParagraph"/>
        <w:numPr>
          <w:ilvl w:val="0"/>
          <w:numId w:val="20"/>
        </w:numPr>
        <w:tabs>
          <w:tab w:val="right" w:pos="9525"/>
        </w:tabs>
        <w:snapToGrid w:val="0"/>
        <w:spacing w:after="80" w:line="240" w:lineRule="auto"/>
        <w:ind w:left="357" w:hanging="357"/>
        <w:contextualSpacing w:val="0"/>
        <w:rPr>
          <w:rFonts w:ascii="Calibri" w:eastAsia="Times New Roman" w:hAnsi="Calibri" w:cs="Tahoma"/>
          <w:b/>
          <w:lang w:eastAsia="tr-TR"/>
        </w:rPr>
      </w:pPr>
      <w:r>
        <w:rPr>
          <w:rFonts w:ascii="Calibri" w:eastAsia="Times New Roman" w:hAnsi="Calibri" w:cs="Tahoma"/>
          <w:b/>
          <w:lang w:eastAsia="tr-TR"/>
        </w:rPr>
        <w:t xml:space="preserve">Uygulama: </w:t>
      </w:r>
      <w:r w:rsidR="00FB6CC0">
        <w:rPr>
          <w:rFonts w:ascii="Calibri" w:eastAsia="Times New Roman" w:hAnsi="Calibri" w:cs="Tahoma"/>
          <w:lang w:eastAsia="tr-TR"/>
        </w:rPr>
        <w:t>Öyküde</w:t>
      </w:r>
      <w:r>
        <w:rPr>
          <w:rFonts w:ascii="Calibri" w:eastAsia="Times New Roman" w:hAnsi="Calibri" w:cs="Tahoma"/>
          <w:lang w:eastAsia="tr-TR"/>
        </w:rPr>
        <w:t xml:space="preserve"> sıkça sözü edilen Arşimed’le ilgili bilginizi derinleştirin. Yöntemi denemek üzere bir kaldıraç yapın ve az emekle ne kadar büyük ağırlıkları kaldırabileceğinizi deneyimleyin. Hayatta bu yöntemle nelerin, hangi işlerin kolayca yapılabil</w:t>
      </w:r>
      <w:r w:rsidR="00FB6CC0">
        <w:rPr>
          <w:rFonts w:ascii="Calibri" w:eastAsia="Times New Roman" w:hAnsi="Calibri" w:cs="Tahoma"/>
          <w:lang w:eastAsia="tr-TR"/>
        </w:rPr>
        <w:t>ece</w:t>
      </w:r>
      <w:r>
        <w:rPr>
          <w:rFonts w:ascii="Calibri" w:eastAsia="Times New Roman" w:hAnsi="Calibri" w:cs="Tahoma"/>
          <w:lang w:eastAsia="tr-TR"/>
        </w:rPr>
        <w:t xml:space="preserve">ğini listeleyin. </w:t>
      </w:r>
    </w:p>
    <w:p w14:paraId="00C29F1E" w14:textId="25092964" w:rsidR="00510C82" w:rsidRPr="00510C82" w:rsidRDefault="00BA15E6" w:rsidP="00510C82">
      <w:pPr>
        <w:pStyle w:val="ListParagraph"/>
        <w:numPr>
          <w:ilvl w:val="0"/>
          <w:numId w:val="20"/>
        </w:numPr>
        <w:tabs>
          <w:tab w:val="right" w:pos="9525"/>
        </w:tabs>
        <w:snapToGrid w:val="0"/>
        <w:spacing w:after="80" w:line="240" w:lineRule="auto"/>
        <w:ind w:left="357" w:hanging="357"/>
        <w:contextualSpacing w:val="0"/>
        <w:rPr>
          <w:rFonts w:ascii="Calibri" w:eastAsia="Times New Roman" w:hAnsi="Calibri" w:cs="Tahoma"/>
          <w:b/>
          <w:lang w:eastAsia="tr-TR"/>
        </w:rPr>
      </w:pPr>
      <w:r>
        <w:rPr>
          <w:rFonts w:ascii="Calibri" w:eastAsia="Times New Roman" w:hAnsi="Calibri" w:cs="Tahoma"/>
          <w:b/>
          <w:lang w:eastAsia="tr-TR"/>
        </w:rPr>
        <w:t xml:space="preserve">Yarışma: </w:t>
      </w:r>
      <w:r w:rsidRPr="00BA15E6">
        <w:rPr>
          <w:rFonts w:ascii="Calibri" w:eastAsia="Times New Roman" w:hAnsi="Calibri" w:cs="Tahoma"/>
          <w:lang w:eastAsia="tr-TR"/>
        </w:rPr>
        <w:t xml:space="preserve">Öğrenciler </w:t>
      </w:r>
      <w:r w:rsidR="00FB6CC0">
        <w:rPr>
          <w:rFonts w:ascii="Calibri" w:eastAsia="Times New Roman" w:hAnsi="Calibri" w:cs="Tahoma"/>
          <w:lang w:eastAsia="tr-TR"/>
        </w:rPr>
        <w:t>3</w:t>
      </w:r>
      <w:r w:rsidRPr="00BA15E6">
        <w:rPr>
          <w:rFonts w:ascii="Calibri" w:eastAsia="Times New Roman" w:hAnsi="Calibri" w:cs="Tahoma"/>
          <w:lang w:eastAsia="tr-TR"/>
        </w:rPr>
        <w:t xml:space="preserve"> kişilik gruplara ayrılsın. Her grup diğerlerine sormak üzere</w:t>
      </w:r>
      <w:r>
        <w:rPr>
          <w:rFonts w:ascii="Calibri" w:eastAsia="Times New Roman" w:hAnsi="Calibri" w:cs="Tahoma"/>
          <w:lang w:eastAsia="tr-TR"/>
        </w:rPr>
        <w:t xml:space="preserve"> icatlar ve</w:t>
      </w:r>
      <w:r w:rsidR="0064500F">
        <w:rPr>
          <w:rFonts w:ascii="Calibri" w:eastAsia="Times New Roman" w:hAnsi="Calibri" w:cs="Tahoma"/>
          <w:lang w:eastAsia="tr-TR"/>
        </w:rPr>
        <w:t xml:space="preserve"> mucitlerle</w:t>
      </w:r>
      <w:r>
        <w:rPr>
          <w:rFonts w:ascii="Calibri" w:eastAsia="Times New Roman" w:hAnsi="Calibri" w:cs="Tahoma"/>
          <w:lang w:eastAsia="tr-TR"/>
        </w:rPr>
        <w:t xml:space="preserve"> ilgili sorular hazırlasın. </w:t>
      </w:r>
      <w:r w:rsidR="00510C82">
        <w:rPr>
          <w:rFonts w:ascii="Calibri" w:eastAsia="Times New Roman" w:hAnsi="Calibri" w:cs="Tahoma"/>
          <w:lang w:eastAsia="tr-TR"/>
        </w:rPr>
        <w:t>Kendisine sorulan icat sorusunu bilemeyen</w:t>
      </w:r>
      <w:r w:rsidR="00FB6CC0">
        <w:rPr>
          <w:rFonts w:ascii="Calibri" w:eastAsia="Times New Roman" w:hAnsi="Calibri" w:cs="Tahoma"/>
          <w:lang w:eastAsia="tr-TR"/>
        </w:rPr>
        <w:t xml:space="preserve"> ya da </w:t>
      </w:r>
      <w:r w:rsidR="00510C82">
        <w:rPr>
          <w:rFonts w:ascii="Calibri" w:eastAsia="Times New Roman" w:hAnsi="Calibri" w:cs="Tahoma"/>
          <w:lang w:eastAsia="tr-TR"/>
        </w:rPr>
        <w:t xml:space="preserve">yanlış </w:t>
      </w:r>
      <w:r w:rsidR="00FB6CC0">
        <w:rPr>
          <w:rFonts w:ascii="Calibri" w:eastAsia="Times New Roman" w:hAnsi="Calibri" w:cs="Tahoma"/>
          <w:lang w:eastAsia="tr-TR"/>
        </w:rPr>
        <w:t>cevaplayan</w:t>
      </w:r>
      <w:r w:rsidR="00510C82">
        <w:rPr>
          <w:rFonts w:ascii="Calibri" w:eastAsia="Times New Roman" w:hAnsi="Calibri" w:cs="Tahoma"/>
          <w:lang w:eastAsia="tr-TR"/>
        </w:rPr>
        <w:t xml:space="preserve"> grup elensin. Sona</w:t>
      </w:r>
      <w:r w:rsidR="0064500F">
        <w:rPr>
          <w:rFonts w:ascii="Calibri" w:eastAsia="Times New Roman" w:hAnsi="Calibri" w:cs="Tahoma"/>
          <w:lang w:eastAsia="tr-TR"/>
        </w:rPr>
        <w:t xml:space="preserve"> kalan </w:t>
      </w:r>
      <w:r w:rsidR="00FB6CC0">
        <w:rPr>
          <w:rFonts w:ascii="Calibri" w:eastAsia="Times New Roman" w:hAnsi="Calibri" w:cs="Tahoma"/>
          <w:lang w:eastAsia="tr-TR"/>
        </w:rPr>
        <w:t>3</w:t>
      </w:r>
      <w:r w:rsidR="0064500F">
        <w:rPr>
          <w:rFonts w:ascii="Calibri" w:eastAsia="Times New Roman" w:hAnsi="Calibri" w:cs="Tahoma"/>
          <w:lang w:eastAsia="tr-TR"/>
        </w:rPr>
        <w:t xml:space="preserve"> grup </w:t>
      </w:r>
      <w:r w:rsidR="00FB6CC0">
        <w:rPr>
          <w:rFonts w:ascii="Calibri" w:eastAsia="Times New Roman" w:hAnsi="Calibri" w:cs="Tahoma"/>
          <w:lang w:eastAsia="tr-TR"/>
        </w:rPr>
        <w:t xml:space="preserve">hep </w:t>
      </w:r>
      <w:r w:rsidR="0064500F">
        <w:rPr>
          <w:rFonts w:ascii="Calibri" w:eastAsia="Times New Roman" w:hAnsi="Calibri" w:cs="Tahoma"/>
          <w:lang w:eastAsia="tr-TR"/>
        </w:rPr>
        <w:t xml:space="preserve">birlikte </w:t>
      </w:r>
      <w:r w:rsidR="00510C82">
        <w:rPr>
          <w:rFonts w:ascii="Calibri" w:eastAsia="Times New Roman" w:hAnsi="Calibri" w:cs="Tahoma"/>
          <w:lang w:eastAsia="tr-TR"/>
        </w:rPr>
        <w:t>kutlama dansı yapsın.</w:t>
      </w:r>
    </w:p>
    <w:p w14:paraId="1AF1EF9D" w14:textId="79B40C89" w:rsidR="00510C82" w:rsidRPr="002D3220" w:rsidRDefault="00FB6CC0" w:rsidP="00510C82">
      <w:pPr>
        <w:pStyle w:val="ListParagraph"/>
        <w:numPr>
          <w:ilvl w:val="0"/>
          <w:numId w:val="20"/>
        </w:numPr>
        <w:tabs>
          <w:tab w:val="right" w:pos="9525"/>
        </w:tabs>
        <w:spacing w:after="80" w:line="240" w:lineRule="auto"/>
        <w:ind w:left="357" w:hanging="357"/>
        <w:contextualSpacing w:val="0"/>
        <w:rPr>
          <w:rFonts w:ascii="Calibri" w:eastAsia="Times New Roman" w:hAnsi="Calibri" w:cs="Tahoma"/>
          <w:b/>
          <w:color w:val="212121"/>
          <w:lang w:eastAsia="tr-TR"/>
        </w:rPr>
      </w:pPr>
      <w:r>
        <w:rPr>
          <w:rFonts w:ascii="Calibri" w:eastAsia="Times New Roman" w:hAnsi="Calibri" w:cs="Tahoma"/>
          <w:b/>
          <w:color w:val="212121"/>
          <w:lang w:eastAsia="tr-TR"/>
        </w:rPr>
        <w:t>Yazma</w:t>
      </w:r>
      <w:r w:rsidR="00510C82">
        <w:rPr>
          <w:rFonts w:ascii="Calibri" w:eastAsia="Times New Roman" w:hAnsi="Calibri" w:cs="Tahoma"/>
          <w:b/>
          <w:color w:val="212121"/>
          <w:lang w:eastAsia="tr-TR"/>
        </w:rPr>
        <w:t>:</w:t>
      </w:r>
      <w:r w:rsidR="00510C82">
        <w:rPr>
          <w:rFonts w:ascii="Calibri" w:eastAsia="Times New Roman" w:hAnsi="Calibri" w:cs="Tahoma"/>
          <w:color w:val="212121"/>
          <w:lang w:eastAsia="tr-TR"/>
        </w:rPr>
        <w:t xml:space="preserve"> </w:t>
      </w:r>
      <w:r>
        <w:rPr>
          <w:rFonts w:ascii="Calibri" w:eastAsia="Times New Roman" w:hAnsi="Calibri" w:cs="Tahoma"/>
          <w:color w:val="212121"/>
          <w:lang w:eastAsia="tr-TR"/>
        </w:rPr>
        <w:t>Dizinin 3</w:t>
      </w:r>
      <w:r w:rsidR="00510C82">
        <w:rPr>
          <w:rFonts w:ascii="Calibri" w:eastAsia="Times New Roman" w:hAnsi="Calibri" w:cs="Tahoma"/>
          <w:color w:val="212121"/>
          <w:lang w:eastAsia="tr-TR"/>
        </w:rPr>
        <w:t xml:space="preserve"> </w:t>
      </w:r>
      <w:r>
        <w:rPr>
          <w:rFonts w:ascii="Calibri" w:eastAsia="Times New Roman" w:hAnsi="Calibri" w:cs="Tahoma"/>
          <w:color w:val="212121"/>
          <w:lang w:eastAsia="tr-TR"/>
        </w:rPr>
        <w:t>k</w:t>
      </w:r>
      <w:r w:rsidR="00510C82">
        <w:rPr>
          <w:rFonts w:ascii="Calibri" w:eastAsia="Times New Roman" w:hAnsi="Calibri" w:cs="Tahoma"/>
          <w:color w:val="212121"/>
          <w:lang w:eastAsia="tr-TR"/>
        </w:rPr>
        <w:t>afadar</w:t>
      </w:r>
      <w:r>
        <w:rPr>
          <w:rFonts w:ascii="Calibri" w:eastAsia="Times New Roman" w:hAnsi="Calibri" w:cs="Tahoma"/>
          <w:color w:val="212121"/>
          <w:lang w:eastAsia="tr-TR"/>
        </w:rPr>
        <w:t>ı</w:t>
      </w:r>
      <w:r w:rsidR="00510C82">
        <w:rPr>
          <w:rFonts w:ascii="Calibri" w:eastAsia="Times New Roman" w:hAnsi="Calibri" w:cs="Tahoma"/>
          <w:color w:val="212121"/>
          <w:lang w:eastAsia="tr-TR"/>
        </w:rPr>
        <w:t xml:space="preserve"> gibi zamanda gezinme şansınız olsa hangi döneme ve nereye gitmek iste</w:t>
      </w:r>
      <w:r>
        <w:rPr>
          <w:rFonts w:ascii="Calibri" w:eastAsia="Times New Roman" w:hAnsi="Calibri" w:cs="Tahoma"/>
          <w:color w:val="212121"/>
          <w:lang w:eastAsia="tr-TR"/>
        </w:rPr>
        <w:t>r</w:t>
      </w:r>
      <w:r w:rsidR="00510C82">
        <w:rPr>
          <w:rFonts w:ascii="Calibri" w:eastAsia="Times New Roman" w:hAnsi="Calibri" w:cs="Tahoma"/>
          <w:color w:val="212121"/>
          <w:lang w:eastAsia="tr-TR"/>
        </w:rPr>
        <w:t xml:space="preserve">siniz? Herkes nedenlerini açıklayarak bu sorunun </w:t>
      </w:r>
      <w:r>
        <w:rPr>
          <w:rFonts w:ascii="Calibri" w:eastAsia="Times New Roman" w:hAnsi="Calibri" w:cs="Tahoma"/>
          <w:color w:val="212121"/>
          <w:lang w:eastAsia="tr-TR"/>
        </w:rPr>
        <w:t>y</w:t>
      </w:r>
      <w:r w:rsidR="00510C82">
        <w:rPr>
          <w:rFonts w:ascii="Calibri" w:eastAsia="Times New Roman" w:hAnsi="Calibri" w:cs="Tahoma"/>
          <w:color w:val="212121"/>
          <w:lang w:eastAsia="tr-TR"/>
        </w:rPr>
        <w:t>anıtını ver</w:t>
      </w:r>
      <w:r>
        <w:rPr>
          <w:rFonts w:ascii="Calibri" w:eastAsia="Times New Roman" w:hAnsi="Calibri" w:cs="Tahoma"/>
          <w:color w:val="212121"/>
          <w:lang w:eastAsia="tr-TR"/>
        </w:rPr>
        <w:t>diği bir yazı yazsın. Hayal ettiği dönem</w:t>
      </w:r>
      <w:r w:rsidR="00732C78">
        <w:rPr>
          <w:rFonts w:ascii="Calibri" w:eastAsia="Times New Roman" w:hAnsi="Calibri" w:cs="Tahoma"/>
          <w:color w:val="212121"/>
          <w:lang w:eastAsia="tr-TR"/>
        </w:rPr>
        <w:t xml:space="preserve">de ve </w:t>
      </w:r>
      <w:r>
        <w:rPr>
          <w:rFonts w:ascii="Calibri" w:eastAsia="Times New Roman" w:hAnsi="Calibri" w:cs="Tahoma"/>
          <w:color w:val="212121"/>
          <w:lang w:eastAsia="tr-TR"/>
        </w:rPr>
        <w:t>yerde</w:t>
      </w:r>
      <w:r w:rsidR="00510C82">
        <w:rPr>
          <w:rFonts w:ascii="Calibri" w:eastAsia="Times New Roman" w:hAnsi="Calibri" w:cs="Tahoma"/>
          <w:color w:val="212121"/>
          <w:lang w:eastAsia="tr-TR"/>
        </w:rPr>
        <w:t xml:space="preserve"> ne yapmak istediğini, kendisi için neden çekici olduğunu açıklasın. Bakalım</w:t>
      </w:r>
      <w:r w:rsidR="00732C78">
        <w:rPr>
          <w:rFonts w:ascii="Calibri" w:eastAsia="Times New Roman" w:hAnsi="Calibri" w:cs="Tahoma"/>
          <w:color w:val="212121"/>
          <w:lang w:eastAsia="tr-TR"/>
        </w:rPr>
        <w:t>,</w:t>
      </w:r>
      <w:r w:rsidR="00510C82">
        <w:rPr>
          <w:rFonts w:ascii="Calibri" w:eastAsia="Times New Roman" w:hAnsi="Calibri" w:cs="Tahoma"/>
          <w:color w:val="212121"/>
          <w:lang w:eastAsia="tr-TR"/>
        </w:rPr>
        <w:t xml:space="preserve"> kimler aynı </w:t>
      </w:r>
      <w:r w:rsidR="00732C78">
        <w:rPr>
          <w:rFonts w:ascii="Calibri" w:eastAsia="Times New Roman" w:hAnsi="Calibri" w:cs="Tahoma"/>
          <w:color w:val="212121"/>
          <w:lang w:eastAsia="tr-TR"/>
        </w:rPr>
        <w:t xml:space="preserve">ya da benzer </w:t>
      </w:r>
      <w:r w:rsidR="00510C82">
        <w:rPr>
          <w:rFonts w:ascii="Calibri" w:eastAsia="Times New Roman" w:hAnsi="Calibri" w:cs="Tahoma"/>
          <w:color w:val="212121"/>
          <w:lang w:eastAsia="tr-TR"/>
        </w:rPr>
        <w:t xml:space="preserve">dönemi </w:t>
      </w:r>
      <w:r w:rsidR="00732C78">
        <w:rPr>
          <w:rFonts w:ascii="Calibri" w:eastAsia="Times New Roman" w:hAnsi="Calibri" w:cs="Tahoma"/>
          <w:color w:val="212121"/>
          <w:lang w:eastAsia="tr-TR"/>
        </w:rPr>
        <w:t>ve</w:t>
      </w:r>
      <w:r w:rsidR="00510C82">
        <w:rPr>
          <w:rFonts w:ascii="Calibri" w:eastAsia="Times New Roman" w:hAnsi="Calibri" w:cs="Tahoma"/>
          <w:color w:val="212121"/>
          <w:lang w:eastAsia="tr-TR"/>
        </w:rPr>
        <w:t xml:space="preserve"> yeri seçecek?</w:t>
      </w:r>
    </w:p>
    <w:p w14:paraId="2D778D9A" w14:textId="77777777" w:rsidR="00732C78" w:rsidRPr="0021031C" w:rsidRDefault="00732C78" w:rsidP="00732C78">
      <w:pPr>
        <w:pStyle w:val="ListParagraph"/>
        <w:numPr>
          <w:ilvl w:val="0"/>
          <w:numId w:val="20"/>
        </w:numPr>
        <w:tabs>
          <w:tab w:val="right" w:pos="9525"/>
        </w:tabs>
        <w:snapToGrid w:val="0"/>
        <w:spacing w:after="80" w:line="240" w:lineRule="auto"/>
        <w:ind w:left="357" w:hanging="357"/>
        <w:contextualSpacing w:val="0"/>
        <w:rPr>
          <w:rFonts w:ascii="Calibri" w:eastAsia="Times New Roman" w:hAnsi="Calibri" w:cs="Tahoma"/>
          <w:b/>
          <w:lang w:eastAsia="tr-TR"/>
        </w:rPr>
      </w:pPr>
      <w:r>
        <w:rPr>
          <w:rFonts w:ascii="Calibri" w:eastAsia="Times New Roman" w:hAnsi="Calibri" w:cs="Tahoma"/>
          <w:b/>
          <w:lang w:eastAsia="tr-TR"/>
        </w:rPr>
        <w:t xml:space="preserve">Araştırma: </w:t>
      </w:r>
      <w:r>
        <w:rPr>
          <w:rFonts w:ascii="Calibri" w:eastAsia="Times New Roman" w:hAnsi="Calibri" w:cs="Tahoma"/>
          <w:lang w:eastAsia="tr-TR"/>
        </w:rPr>
        <w:t>Dünyada ve Türkiye’de tarihöncesine ait duvar resimlerini araştırın. Hangi coğrafyalarda ve ne tür ortamlarda bulunmuşlar? Bu resimlerden</w:t>
      </w:r>
      <w:r w:rsidRPr="00FE356F">
        <w:rPr>
          <w:rFonts w:ascii="Calibri" w:eastAsia="Times New Roman" w:hAnsi="Calibri" w:cs="Tahoma"/>
          <w:lang w:eastAsia="tr-TR"/>
        </w:rPr>
        <w:t xml:space="preserve"> </w:t>
      </w:r>
      <w:r>
        <w:rPr>
          <w:rFonts w:ascii="Calibri" w:eastAsia="Times New Roman" w:hAnsi="Calibri" w:cs="Tahoma"/>
          <w:lang w:eastAsia="tr-TR"/>
        </w:rPr>
        <w:t>o dönemlere ve yaşama ait ne gibi bilgiler ediniyoruz. Bu resimlerin ortak nitelikleri ve farklılıkları neler? İnternette ciddi bir araştırma yaparak ulaştığınız bilgileri tartışın. Bulgularınızı sunum formatında düzenleyin.</w:t>
      </w:r>
      <w:r w:rsidRPr="00FE356F">
        <w:rPr>
          <w:rFonts w:ascii="Calibri" w:eastAsia="Times New Roman" w:hAnsi="Calibri" w:cs="Tahoma"/>
          <w:lang w:eastAsia="tr-TR"/>
        </w:rPr>
        <w:t xml:space="preserve"> </w:t>
      </w:r>
      <w:r>
        <w:rPr>
          <w:rFonts w:ascii="Calibri" w:eastAsia="Times New Roman" w:hAnsi="Calibri" w:cs="Tahoma"/>
          <w:lang w:eastAsia="tr-TR"/>
        </w:rPr>
        <w:t xml:space="preserve"> </w:t>
      </w:r>
    </w:p>
    <w:p w14:paraId="7C87C95D" w14:textId="159A60C3" w:rsidR="00510C82" w:rsidRPr="00924702" w:rsidRDefault="00510C82" w:rsidP="00924702">
      <w:pPr>
        <w:pStyle w:val="ListParagraph"/>
        <w:numPr>
          <w:ilvl w:val="0"/>
          <w:numId w:val="20"/>
        </w:numPr>
        <w:tabs>
          <w:tab w:val="right" w:pos="9525"/>
        </w:tabs>
        <w:spacing w:after="80" w:line="240" w:lineRule="auto"/>
        <w:ind w:left="357" w:hanging="357"/>
        <w:contextualSpacing w:val="0"/>
        <w:rPr>
          <w:rFonts w:ascii="Calibri" w:eastAsia="Times New Roman" w:hAnsi="Calibri" w:cs="Tahoma"/>
          <w:b/>
          <w:color w:val="212121"/>
          <w:lang w:eastAsia="tr-TR"/>
        </w:rPr>
      </w:pPr>
      <w:r>
        <w:rPr>
          <w:rFonts w:ascii="Calibri" w:eastAsia="Times New Roman" w:hAnsi="Calibri" w:cs="Tahoma"/>
          <w:b/>
          <w:lang w:eastAsia="tr-TR"/>
        </w:rPr>
        <w:t xml:space="preserve">Resimleme: </w:t>
      </w:r>
      <w:r w:rsidRPr="00510C82">
        <w:rPr>
          <w:rFonts w:ascii="Calibri" w:eastAsia="Times New Roman" w:hAnsi="Calibri" w:cs="Tahoma"/>
          <w:lang w:eastAsia="tr-TR"/>
        </w:rPr>
        <w:t>Herkes</w:t>
      </w:r>
      <w:r w:rsidR="00732C78">
        <w:rPr>
          <w:rFonts w:ascii="Calibri" w:eastAsia="Times New Roman" w:hAnsi="Calibri" w:cs="Tahoma"/>
          <w:lang w:eastAsia="tr-TR"/>
        </w:rPr>
        <w:t>, günümüzden</w:t>
      </w:r>
      <w:r w:rsidRPr="00510C82">
        <w:rPr>
          <w:rFonts w:ascii="Calibri" w:eastAsia="Times New Roman" w:hAnsi="Calibri" w:cs="Tahoma"/>
          <w:lang w:eastAsia="tr-TR"/>
        </w:rPr>
        <w:t xml:space="preserve"> çok </w:t>
      </w:r>
      <w:r>
        <w:rPr>
          <w:rFonts w:ascii="Calibri" w:eastAsia="Times New Roman" w:hAnsi="Calibri" w:cs="Tahoma"/>
          <w:lang w:eastAsia="tr-TR"/>
        </w:rPr>
        <w:t xml:space="preserve">farklı </w:t>
      </w:r>
      <w:r w:rsidR="00732C78">
        <w:rPr>
          <w:rFonts w:ascii="Calibri" w:eastAsia="Times New Roman" w:hAnsi="Calibri" w:cs="Tahoma"/>
          <w:lang w:eastAsia="tr-TR"/>
        </w:rPr>
        <w:t xml:space="preserve">bir </w:t>
      </w:r>
      <w:r>
        <w:rPr>
          <w:rFonts w:ascii="Calibri" w:eastAsia="Times New Roman" w:hAnsi="Calibri" w:cs="Tahoma"/>
          <w:lang w:eastAsia="tr-TR"/>
        </w:rPr>
        <w:t xml:space="preserve">dönemde geçen </w:t>
      </w:r>
      <w:r w:rsidR="00732C78">
        <w:rPr>
          <w:rFonts w:ascii="Calibri" w:eastAsia="Times New Roman" w:hAnsi="Calibri" w:cs="Tahoma"/>
          <w:lang w:eastAsia="tr-TR"/>
        </w:rPr>
        <w:t>öykünün</w:t>
      </w:r>
      <w:r>
        <w:rPr>
          <w:rFonts w:ascii="Calibri" w:eastAsia="Times New Roman" w:hAnsi="Calibri" w:cs="Tahoma"/>
          <w:lang w:eastAsia="tr-TR"/>
        </w:rPr>
        <w:t xml:space="preserve"> </w:t>
      </w:r>
      <w:r w:rsidR="00732C78">
        <w:rPr>
          <w:rFonts w:ascii="Calibri" w:eastAsia="Times New Roman" w:hAnsi="Calibri" w:cs="Tahoma"/>
          <w:lang w:eastAsia="tr-TR"/>
        </w:rPr>
        <w:t>dilediği</w:t>
      </w:r>
      <w:r>
        <w:rPr>
          <w:rFonts w:ascii="Calibri" w:eastAsia="Times New Roman" w:hAnsi="Calibri" w:cs="Tahoma"/>
          <w:lang w:eastAsia="tr-TR"/>
        </w:rPr>
        <w:t xml:space="preserve"> bir sahnesinin resmini yapsın. Kabartma tekniğinin de kullanılabileceği çalışmalar “Zamanda Gezinen Kafadar</w:t>
      </w:r>
      <w:r w:rsidR="00732C78">
        <w:rPr>
          <w:rFonts w:ascii="Calibri" w:eastAsia="Times New Roman" w:hAnsi="Calibri" w:cs="Tahoma"/>
          <w:lang w:eastAsia="tr-TR"/>
        </w:rPr>
        <w:t>lar</w:t>
      </w:r>
      <w:r>
        <w:rPr>
          <w:rFonts w:ascii="Calibri" w:eastAsia="Times New Roman" w:hAnsi="Calibri" w:cs="Tahoma"/>
          <w:lang w:eastAsia="tr-TR"/>
        </w:rPr>
        <w:t xml:space="preserve">” sergisine eklensin. </w:t>
      </w:r>
    </w:p>
    <w:sectPr w:rsidR="00510C82" w:rsidRPr="00924702" w:rsidSect="00B04041">
      <w:headerReference w:type="default" r:id="rId8"/>
      <w:footerReference w:type="default" r:id="rId9"/>
      <w:pgSz w:w="11906" w:h="16838"/>
      <w:pgMar w:top="1247" w:right="1134" w:bottom="1134" w:left="124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EFD57" w14:textId="77777777" w:rsidR="002D3DB0" w:rsidRDefault="002D3DB0" w:rsidP="00C82A72">
      <w:pPr>
        <w:spacing w:after="0" w:line="240" w:lineRule="auto"/>
      </w:pPr>
      <w:r>
        <w:separator/>
      </w:r>
    </w:p>
  </w:endnote>
  <w:endnote w:type="continuationSeparator" w:id="0">
    <w:p w14:paraId="2E01CE19" w14:textId="77777777" w:rsidR="002D3DB0" w:rsidRDefault="002D3DB0" w:rsidP="00C82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60902020509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3425924"/>
      <w:docPartObj>
        <w:docPartGallery w:val="Page Numbers (Bottom of Page)"/>
        <w:docPartUnique/>
      </w:docPartObj>
    </w:sdtPr>
    <w:sdtEndPr/>
    <w:sdtContent>
      <w:p w14:paraId="37FD3FED" w14:textId="77777777" w:rsidR="004E28B0" w:rsidRDefault="004E28B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500F">
          <w:rPr>
            <w:noProof/>
          </w:rPr>
          <w:t>1</w:t>
        </w:r>
        <w:r>
          <w:fldChar w:fldCharType="end"/>
        </w:r>
      </w:p>
    </w:sdtContent>
  </w:sdt>
  <w:p w14:paraId="098A407E" w14:textId="338AC513" w:rsidR="004E28B0" w:rsidRPr="000339DC" w:rsidRDefault="004E28B0">
    <w:pPr>
      <w:pStyle w:val="Footer"/>
      <w:rPr>
        <w:sz w:val="20"/>
        <w:szCs w:val="20"/>
      </w:rPr>
    </w:pPr>
    <w:r w:rsidRPr="005F3E18">
      <w:rPr>
        <w:sz w:val="20"/>
        <w:szCs w:val="20"/>
      </w:rPr>
      <w:t xml:space="preserve">Günışığı Kitaplığı </w:t>
    </w:r>
    <w:r>
      <w:rPr>
        <w:sz w:val="20"/>
        <w:szCs w:val="20"/>
      </w:rPr>
      <w:t xml:space="preserve"> |  Kitap </w:t>
    </w:r>
    <w:r w:rsidR="00F552F1">
      <w:rPr>
        <w:sz w:val="20"/>
        <w:szCs w:val="20"/>
      </w:rPr>
      <w:t xml:space="preserve">Etkinlik Dosyası </w:t>
    </w:r>
    <w:r w:rsidR="00F552F1" w:rsidRPr="005F3E18">
      <w:rPr>
        <w:sz w:val="20"/>
        <w:szCs w:val="20"/>
      </w:rPr>
      <w:t xml:space="preserve"> </w:t>
    </w:r>
    <w:r w:rsidRPr="005F3E18">
      <w:rPr>
        <w:sz w:val="20"/>
        <w:szCs w:val="20"/>
      </w:rPr>
      <w:t xml:space="preserve">|  </w:t>
    </w:r>
    <w:r w:rsidR="009438D8" w:rsidRPr="009438D8">
      <w:rPr>
        <w:b/>
        <w:sz w:val="20"/>
        <w:szCs w:val="20"/>
      </w:rPr>
      <w:t>Jon Scieszka</w:t>
    </w:r>
    <w:r w:rsidR="00AA2527">
      <w:rPr>
        <w:sz w:val="20"/>
        <w:szCs w:val="20"/>
      </w:rPr>
      <w:t>,</w:t>
    </w:r>
    <w:r w:rsidR="009438D8" w:rsidRPr="009438D8">
      <w:rPr>
        <w:rFonts w:ascii="Calibri" w:eastAsia="Times New Roman" w:hAnsi="Calibri" w:cs="Tahoma"/>
        <w:color w:val="212121"/>
        <w:sz w:val="32"/>
        <w:szCs w:val="32"/>
        <w:lang w:eastAsia="tr-TR"/>
      </w:rPr>
      <w:t xml:space="preserve"> </w:t>
    </w:r>
    <w:r w:rsidR="009438D8" w:rsidRPr="009438D8">
      <w:rPr>
        <w:sz w:val="20"/>
        <w:szCs w:val="20"/>
      </w:rPr>
      <w:t xml:space="preserve">Annen </w:t>
    </w:r>
    <w:r w:rsidR="009438D8">
      <w:rPr>
        <w:sz w:val="20"/>
        <w:szCs w:val="20"/>
      </w:rPr>
      <w:t>Mağara Kadını Olmuş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14241" w14:textId="77777777" w:rsidR="002D3DB0" w:rsidRDefault="002D3DB0" w:rsidP="00C82A72">
      <w:pPr>
        <w:spacing w:after="0" w:line="240" w:lineRule="auto"/>
      </w:pPr>
      <w:r>
        <w:separator/>
      </w:r>
    </w:p>
  </w:footnote>
  <w:footnote w:type="continuationSeparator" w:id="0">
    <w:p w14:paraId="62DD02F4" w14:textId="77777777" w:rsidR="002D3DB0" w:rsidRDefault="002D3DB0" w:rsidP="00C82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22EFC" w14:textId="77777777" w:rsidR="004E28B0" w:rsidRDefault="004E28B0">
    <w:pPr>
      <w:pStyle w:val="Header"/>
    </w:pPr>
    <w:r>
      <w:rPr>
        <w:rFonts w:ascii="Verdana" w:hAnsi="Verdana" w:cs="Verdana"/>
        <w:noProof/>
        <w:sz w:val="24"/>
        <w:szCs w:val="24"/>
        <w:lang w:eastAsia="tr-TR"/>
      </w:rPr>
      <w:drawing>
        <wp:anchor distT="0" distB="0" distL="114300" distR="114300" simplePos="0" relativeHeight="251659264" behindDoc="0" locked="0" layoutInCell="1" allowOverlap="1" wp14:anchorId="7891E3B3" wp14:editId="0FD93B19">
          <wp:simplePos x="0" y="0"/>
          <wp:positionH relativeFrom="column">
            <wp:posOffset>5715000</wp:posOffset>
          </wp:positionH>
          <wp:positionV relativeFrom="paragraph">
            <wp:posOffset>-42545</wp:posOffset>
          </wp:positionV>
          <wp:extent cx="704850" cy="342900"/>
          <wp:effectExtent l="0" t="0" r="6350" b="1270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1C51"/>
    <w:multiLevelType w:val="hybridMultilevel"/>
    <w:tmpl w:val="92FAF56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707670"/>
    <w:multiLevelType w:val="hybridMultilevel"/>
    <w:tmpl w:val="84C2810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A7974"/>
    <w:multiLevelType w:val="hybridMultilevel"/>
    <w:tmpl w:val="A4B434A2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512D2C"/>
    <w:multiLevelType w:val="hybridMultilevel"/>
    <w:tmpl w:val="1CCAD254"/>
    <w:lvl w:ilvl="0" w:tplc="96385C4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F35AE4"/>
    <w:multiLevelType w:val="hybridMultilevel"/>
    <w:tmpl w:val="5F1C2080"/>
    <w:lvl w:ilvl="0" w:tplc="3912AF02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796DF7"/>
    <w:multiLevelType w:val="hybridMultilevel"/>
    <w:tmpl w:val="3E5A6132"/>
    <w:lvl w:ilvl="0" w:tplc="40A6A9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F41470"/>
    <w:multiLevelType w:val="hybridMultilevel"/>
    <w:tmpl w:val="F8D8FFFC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307339"/>
    <w:multiLevelType w:val="hybridMultilevel"/>
    <w:tmpl w:val="ABF445B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790995"/>
    <w:multiLevelType w:val="hybridMultilevel"/>
    <w:tmpl w:val="32F438D0"/>
    <w:lvl w:ilvl="0" w:tplc="02E8B6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29326F"/>
    <w:multiLevelType w:val="hybridMultilevel"/>
    <w:tmpl w:val="0F80EE10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4960CD8"/>
    <w:multiLevelType w:val="hybridMultilevel"/>
    <w:tmpl w:val="E8DE5196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254059"/>
    <w:multiLevelType w:val="hybridMultilevel"/>
    <w:tmpl w:val="FCCA663A"/>
    <w:lvl w:ilvl="0" w:tplc="5E78B5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3710135"/>
    <w:multiLevelType w:val="hybridMultilevel"/>
    <w:tmpl w:val="C9B846F0"/>
    <w:lvl w:ilvl="0" w:tplc="09DA698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7B0005E"/>
    <w:multiLevelType w:val="hybridMultilevel"/>
    <w:tmpl w:val="65D075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A70FAA"/>
    <w:multiLevelType w:val="hybridMultilevel"/>
    <w:tmpl w:val="50D43982"/>
    <w:lvl w:ilvl="0" w:tplc="86BEB72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2230C6"/>
    <w:multiLevelType w:val="hybridMultilevel"/>
    <w:tmpl w:val="0D583A4A"/>
    <w:lvl w:ilvl="0" w:tplc="94F066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F871BE3"/>
    <w:multiLevelType w:val="hybridMultilevel"/>
    <w:tmpl w:val="379010B0"/>
    <w:lvl w:ilvl="0" w:tplc="8518856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8794181"/>
    <w:multiLevelType w:val="hybridMultilevel"/>
    <w:tmpl w:val="8682B1FE"/>
    <w:lvl w:ilvl="0" w:tplc="D87460F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A492F98"/>
    <w:multiLevelType w:val="hybridMultilevel"/>
    <w:tmpl w:val="50F4FE3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93F40B5"/>
    <w:multiLevelType w:val="hybridMultilevel"/>
    <w:tmpl w:val="4D401BC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CD7F47"/>
    <w:multiLevelType w:val="hybridMultilevel"/>
    <w:tmpl w:val="130C0C9E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7820385">
    <w:abstractNumId w:val="13"/>
  </w:num>
  <w:num w:numId="2" w16cid:durableId="69543654">
    <w:abstractNumId w:val="6"/>
  </w:num>
  <w:num w:numId="3" w16cid:durableId="1295333726">
    <w:abstractNumId w:val="0"/>
  </w:num>
  <w:num w:numId="4" w16cid:durableId="1736851805">
    <w:abstractNumId w:val="10"/>
  </w:num>
  <w:num w:numId="5" w16cid:durableId="1543176521">
    <w:abstractNumId w:val="12"/>
  </w:num>
  <w:num w:numId="6" w16cid:durableId="700015405">
    <w:abstractNumId w:val="5"/>
  </w:num>
  <w:num w:numId="7" w16cid:durableId="1885558998">
    <w:abstractNumId w:val="7"/>
  </w:num>
  <w:num w:numId="8" w16cid:durableId="1392466650">
    <w:abstractNumId w:val="11"/>
  </w:num>
  <w:num w:numId="9" w16cid:durableId="1640497205">
    <w:abstractNumId w:val="2"/>
  </w:num>
  <w:num w:numId="10" w16cid:durableId="389311317">
    <w:abstractNumId w:val="1"/>
  </w:num>
  <w:num w:numId="11" w16cid:durableId="1112940209">
    <w:abstractNumId w:val="15"/>
  </w:num>
  <w:num w:numId="12" w16cid:durableId="1531256139">
    <w:abstractNumId w:val="14"/>
  </w:num>
  <w:num w:numId="13" w16cid:durableId="1278291896">
    <w:abstractNumId w:val="19"/>
  </w:num>
  <w:num w:numId="14" w16cid:durableId="579757268">
    <w:abstractNumId w:val="17"/>
  </w:num>
  <w:num w:numId="15" w16cid:durableId="579103021">
    <w:abstractNumId w:val="3"/>
  </w:num>
  <w:num w:numId="16" w16cid:durableId="1311401516">
    <w:abstractNumId w:val="8"/>
  </w:num>
  <w:num w:numId="17" w16cid:durableId="999235534">
    <w:abstractNumId w:val="20"/>
  </w:num>
  <w:num w:numId="18" w16cid:durableId="823475634">
    <w:abstractNumId w:val="9"/>
  </w:num>
  <w:num w:numId="19" w16cid:durableId="1196769331">
    <w:abstractNumId w:val="16"/>
  </w:num>
  <w:num w:numId="20" w16cid:durableId="297494100">
    <w:abstractNumId w:val="18"/>
  </w:num>
  <w:num w:numId="21" w16cid:durableId="1954311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0657"/>
    <w:rsid w:val="000236F7"/>
    <w:rsid w:val="000331C2"/>
    <w:rsid w:val="000339DC"/>
    <w:rsid w:val="00040F07"/>
    <w:rsid w:val="00044E54"/>
    <w:rsid w:val="00045C44"/>
    <w:rsid w:val="00050220"/>
    <w:rsid w:val="00053A1E"/>
    <w:rsid w:val="0005400C"/>
    <w:rsid w:val="00056519"/>
    <w:rsid w:val="00072731"/>
    <w:rsid w:val="000863BA"/>
    <w:rsid w:val="000938DE"/>
    <w:rsid w:val="000B156E"/>
    <w:rsid w:val="000C173F"/>
    <w:rsid w:val="000C6EDF"/>
    <w:rsid w:val="000C7E76"/>
    <w:rsid w:val="000D0410"/>
    <w:rsid w:val="000D3FDE"/>
    <w:rsid w:val="000E3C19"/>
    <w:rsid w:val="000F36E1"/>
    <w:rsid w:val="001053A5"/>
    <w:rsid w:val="00120308"/>
    <w:rsid w:val="001236DD"/>
    <w:rsid w:val="0013503D"/>
    <w:rsid w:val="001377B0"/>
    <w:rsid w:val="00145E10"/>
    <w:rsid w:val="00147FD5"/>
    <w:rsid w:val="00154A9D"/>
    <w:rsid w:val="0016264D"/>
    <w:rsid w:val="00162ED0"/>
    <w:rsid w:val="00177F05"/>
    <w:rsid w:val="00197295"/>
    <w:rsid w:val="001C3AD0"/>
    <w:rsid w:val="001C43B4"/>
    <w:rsid w:val="001C627E"/>
    <w:rsid w:val="001D1A5A"/>
    <w:rsid w:val="001D2F3D"/>
    <w:rsid w:val="001D32BD"/>
    <w:rsid w:val="001D6A24"/>
    <w:rsid w:val="001E788E"/>
    <w:rsid w:val="00203910"/>
    <w:rsid w:val="00203E31"/>
    <w:rsid w:val="0021031C"/>
    <w:rsid w:val="002327C9"/>
    <w:rsid w:val="00240674"/>
    <w:rsid w:val="002555F1"/>
    <w:rsid w:val="00257BE6"/>
    <w:rsid w:val="00260081"/>
    <w:rsid w:val="0026075C"/>
    <w:rsid w:val="00263A86"/>
    <w:rsid w:val="002707E5"/>
    <w:rsid w:val="00277438"/>
    <w:rsid w:val="0029245E"/>
    <w:rsid w:val="002A1152"/>
    <w:rsid w:val="002A4E41"/>
    <w:rsid w:val="002D18D7"/>
    <w:rsid w:val="002D3DB0"/>
    <w:rsid w:val="002D7CA5"/>
    <w:rsid w:val="002E50DB"/>
    <w:rsid w:val="00302B0A"/>
    <w:rsid w:val="0031269D"/>
    <w:rsid w:val="003148DF"/>
    <w:rsid w:val="00326270"/>
    <w:rsid w:val="00336082"/>
    <w:rsid w:val="003365BA"/>
    <w:rsid w:val="00341BA0"/>
    <w:rsid w:val="0034534F"/>
    <w:rsid w:val="0034728B"/>
    <w:rsid w:val="003542D8"/>
    <w:rsid w:val="003543E7"/>
    <w:rsid w:val="00374996"/>
    <w:rsid w:val="00375D26"/>
    <w:rsid w:val="00391174"/>
    <w:rsid w:val="00392A9D"/>
    <w:rsid w:val="003A180D"/>
    <w:rsid w:val="003B181C"/>
    <w:rsid w:val="003E48C8"/>
    <w:rsid w:val="003E56E5"/>
    <w:rsid w:val="003F3C7F"/>
    <w:rsid w:val="0040224C"/>
    <w:rsid w:val="00402B9C"/>
    <w:rsid w:val="004250A6"/>
    <w:rsid w:val="004427DB"/>
    <w:rsid w:val="00442F10"/>
    <w:rsid w:val="004439C3"/>
    <w:rsid w:val="00443FF3"/>
    <w:rsid w:val="00476F5D"/>
    <w:rsid w:val="00477158"/>
    <w:rsid w:val="00482FB1"/>
    <w:rsid w:val="004A3217"/>
    <w:rsid w:val="004C0BE3"/>
    <w:rsid w:val="004D17A4"/>
    <w:rsid w:val="004D1FB3"/>
    <w:rsid w:val="004D4BCD"/>
    <w:rsid w:val="004E28B0"/>
    <w:rsid w:val="004E35A0"/>
    <w:rsid w:val="004E7865"/>
    <w:rsid w:val="004F3D13"/>
    <w:rsid w:val="00510C82"/>
    <w:rsid w:val="00512A4D"/>
    <w:rsid w:val="005145A4"/>
    <w:rsid w:val="005159FF"/>
    <w:rsid w:val="00527DF6"/>
    <w:rsid w:val="0055649B"/>
    <w:rsid w:val="00563E84"/>
    <w:rsid w:val="005702E5"/>
    <w:rsid w:val="00572746"/>
    <w:rsid w:val="00573ED7"/>
    <w:rsid w:val="0058198D"/>
    <w:rsid w:val="00584023"/>
    <w:rsid w:val="00596861"/>
    <w:rsid w:val="005A2BD7"/>
    <w:rsid w:val="005A6F84"/>
    <w:rsid w:val="005B4820"/>
    <w:rsid w:val="005C1495"/>
    <w:rsid w:val="005C5C59"/>
    <w:rsid w:val="005C69C3"/>
    <w:rsid w:val="005C6A2E"/>
    <w:rsid w:val="005C6BE4"/>
    <w:rsid w:val="005C70E5"/>
    <w:rsid w:val="005E4CF5"/>
    <w:rsid w:val="005F071B"/>
    <w:rsid w:val="005F2BA6"/>
    <w:rsid w:val="005F7961"/>
    <w:rsid w:val="0060266A"/>
    <w:rsid w:val="00613A2E"/>
    <w:rsid w:val="00617305"/>
    <w:rsid w:val="00624E4C"/>
    <w:rsid w:val="00632D27"/>
    <w:rsid w:val="0064500F"/>
    <w:rsid w:val="006522CA"/>
    <w:rsid w:val="006737A5"/>
    <w:rsid w:val="00682D25"/>
    <w:rsid w:val="00683FEA"/>
    <w:rsid w:val="00696AB4"/>
    <w:rsid w:val="006A6636"/>
    <w:rsid w:val="006B4D13"/>
    <w:rsid w:val="006F158A"/>
    <w:rsid w:val="006F6B25"/>
    <w:rsid w:val="007048FA"/>
    <w:rsid w:val="0071155C"/>
    <w:rsid w:val="00717464"/>
    <w:rsid w:val="0073158E"/>
    <w:rsid w:val="00732C78"/>
    <w:rsid w:val="00736B08"/>
    <w:rsid w:val="00737FDC"/>
    <w:rsid w:val="00746CDA"/>
    <w:rsid w:val="00753300"/>
    <w:rsid w:val="007748AA"/>
    <w:rsid w:val="00777DF5"/>
    <w:rsid w:val="00780588"/>
    <w:rsid w:val="007805D0"/>
    <w:rsid w:val="00781471"/>
    <w:rsid w:val="00794525"/>
    <w:rsid w:val="007A2787"/>
    <w:rsid w:val="007A57FF"/>
    <w:rsid w:val="007A6E2C"/>
    <w:rsid w:val="007B2F13"/>
    <w:rsid w:val="007C08D6"/>
    <w:rsid w:val="007D394C"/>
    <w:rsid w:val="007D6509"/>
    <w:rsid w:val="007E363E"/>
    <w:rsid w:val="007F61D2"/>
    <w:rsid w:val="00802E92"/>
    <w:rsid w:val="00805280"/>
    <w:rsid w:val="00810C79"/>
    <w:rsid w:val="0081536C"/>
    <w:rsid w:val="00826BFE"/>
    <w:rsid w:val="00830FCE"/>
    <w:rsid w:val="008363B5"/>
    <w:rsid w:val="00841481"/>
    <w:rsid w:val="00843028"/>
    <w:rsid w:val="00856F12"/>
    <w:rsid w:val="0085757F"/>
    <w:rsid w:val="00867946"/>
    <w:rsid w:val="00867ED7"/>
    <w:rsid w:val="008807C1"/>
    <w:rsid w:val="00886C3A"/>
    <w:rsid w:val="00890657"/>
    <w:rsid w:val="00896544"/>
    <w:rsid w:val="0089714A"/>
    <w:rsid w:val="008A4083"/>
    <w:rsid w:val="008A5184"/>
    <w:rsid w:val="008B6F0D"/>
    <w:rsid w:val="008C1626"/>
    <w:rsid w:val="008C7DF2"/>
    <w:rsid w:val="008F3DC8"/>
    <w:rsid w:val="00912317"/>
    <w:rsid w:val="009141E9"/>
    <w:rsid w:val="00916002"/>
    <w:rsid w:val="0091750B"/>
    <w:rsid w:val="00924702"/>
    <w:rsid w:val="009438D8"/>
    <w:rsid w:val="00957990"/>
    <w:rsid w:val="0096410A"/>
    <w:rsid w:val="00966AAC"/>
    <w:rsid w:val="009729F2"/>
    <w:rsid w:val="00996D76"/>
    <w:rsid w:val="009A6CDC"/>
    <w:rsid w:val="009B67E8"/>
    <w:rsid w:val="009D0E67"/>
    <w:rsid w:val="009D11E6"/>
    <w:rsid w:val="009D25FB"/>
    <w:rsid w:val="009D5A3D"/>
    <w:rsid w:val="009F2D5C"/>
    <w:rsid w:val="00A03294"/>
    <w:rsid w:val="00A0628B"/>
    <w:rsid w:val="00A151DE"/>
    <w:rsid w:val="00A17D39"/>
    <w:rsid w:val="00A34382"/>
    <w:rsid w:val="00A46F21"/>
    <w:rsid w:val="00A629C5"/>
    <w:rsid w:val="00A81510"/>
    <w:rsid w:val="00AA0784"/>
    <w:rsid w:val="00AA0989"/>
    <w:rsid w:val="00AA1A10"/>
    <w:rsid w:val="00AA2527"/>
    <w:rsid w:val="00AA489B"/>
    <w:rsid w:val="00AC0B88"/>
    <w:rsid w:val="00AD00AE"/>
    <w:rsid w:val="00AD44F6"/>
    <w:rsid w:val="00AD7EAF"/>
    <w:rsid w:val="00AE4508"/>
    <w:rsid w:val="00AE75BF"/>
    <w:rsid w:val="00AF1520"/>
    <w:rsid w:val="00AF655A"/>
    <w:rsid w:val="00B04041"/>
    <w:rsid w:val="00B04C08"/>
    <w:rsid w:val="00B05F75"/>
    <w:rsid w:val="00B1499B"/>
    <w:rsid w:val="00B1526D"/>
    <w:rsid w:val="00B23209"/>
    <w:rsid w:val="00B36B4A"/>
    <w:rsid w:val="00B4156F"/>
    <w:rsid w:val="00B4204D"/>
    <w:rsid w:val="00B5211A"/>
    <w:rsid w:val="00B57598"/>
    <w:rsid w:val="00B71982"/>
    <w:rsid w:val="00B752B1"/>
    <w:rsid w:val="00B875C0"/>
    <w:rsid w:val="00B90650"/>
    <w:rsid w:val="00B941E2"/>
    <w:rsid w:val="00BA15E6"/>
    <w:rsid w:val="00BA1813"/>
    <w:rsid w:val="00BA4FA1"/>
    <w:rsid w:val="00BA5224"/>
    <w:rsid w:val="00BA5584"/>
    <w:rsid w:val="00BA6FEB"/>
    <w:rsid w:val="00BB2775"/>
    <w:rsid w:val="00BC720C"/>
    <w:rsid w:val="00BD402C"/>
    <w:rsid w:val="00BE187F"/>
    <w:rsid w:val="00BF4E66"/>
    <w:rsid w:val="00C066A1"/>
    <w:rsid w:val="00C20103"/>
    <w:rsid w:val="00C2317E"/>
    <w:rsid w:val="00C25C12"/>
    <w:rsid w:val="00C40027"/>
    <w:rsid w:val="00C45368"/>
    <w:rsid w:val="00C73C4E"/>
    <w:rsid w:val="00C82A72"/>
    <w:rsid w:val="00CA0784"/>
    <w:rsid w:val="00CA3E64"/>
    <w:rsid w:val="00CA57CF"/>
    <w:rsid w:val="00CA72B6"/>
    <w:rsid w:val="00CB3744"/>
    <w:rsid w:val="00CB3B5E"/>
    <w:rsid w:val="00CD39B2"/>
    <w:rsid w:val="00CD60D2"/>
    <w:rsid w:val="00CE029C"/>
    <w:rsid w:val="00CE570E"/>
    <w:rsid w:val="00CF39CF"/>
    <w:rsid w:val="00CF6BC6"/>
    <w:rsid w:val="00D0119E"/>
    <w:rsid w:val="00D07C08"/>
    <w:rsid w:val="00D103A8"/>
    <w:rsid w:val="00D254E2"/>
    <w:rsid w:val="00D3384D"/>
    <w:rsid w:val="00D36121"/>
    <w:rsid w:val="00D447A0"/>
    <w:rsid w:val="00D529C2"/>
    <w:rsid w:val="00D60095"/>
    <w:rsid w:val="00D6515F"/>
    <w:rsid w:val="00D677AE"/>
    <w:rsid w:val="00D755F1"/>
    <w:rsid w:val="00D75861"/>
    <w:rsid w:val="00D75885"/>
    <w:rsid w:val="00D84356"/>
    <w:rsid w:val="00D90E3E"/>
    <w:rsid w:val="00D952F4"/>
    <w:rsid w:val="00DA057D"/>
    <w:rsid w:val="00DA3582"/>
    <w:rsid w:val="00DA5516"/>
    <w:rsid w:val="00DB7F66"/>
    <w:rsid w:val="00DC57CD"/>
    <w:rsid w:val="00DD24C4"/>
    <w:rsid w:val="00DD4C21"/>
    <w:rsid w:val="00DD70DF"/>
    <w:rsid w:val="00DD7E86"/>
    <w:rsid w:val="00DE7202"/>
    <w:rsid w:val="00DF6EAC"/>
    <w:rsid w:val="00E153D8"/>
    <w:rsid w:val="00E2263D"/>
    <w:rsid w:val="00E2272B"/>
    <w:rsid w:val="00E23976"/>
    <w:rsid w:val="00E24438"/>
    <w:rsid w:val="00E24554"/>
    <w:rsid w:val="00E26D82"/>
    <w:rsid w:val="00E333A8"/>
    <w:rsid w:val="00E33CDA"/>
    <w:rsid w:val="00E510A3"/>
    <w:rsid w:val="00E549D3"/>
    <w:rsid w:val="00E62985"/>
    <w:rsid w:val="00E961D0"/>
    <w:rsid w:val="00EB17AE"/>
    <w:rsid w:val="00EB4528"/>
    <w:rsid w:val="00EC3B9F"/>
    <w:rsid w:val="00ED6376"/>
    <w:rsid w:val="00EE60AF"/>
    <w:rsid w:val="00F05470"/>
    <w:rsid w:val="00F158B5"/>
    <w:rsid w:val="00F3165F"/>
    <w:rsid w:val="00F40FD6"/>
    <w:rsid w:val="00F4698F"/>
    <w:rsid w:val="00F524CD"/>
    <w:rsid w:val="00F552F1"/>
    <w:rsid w:val="00F612FD"/>
    <w:rsid w:val="00F6390F"/>
    <w:rsid w:val="00F6406A"/>
    <w:rsid w:val="00F71460"/>
    <w:rsid w:val="00F903AB"/>
    <w:rsid w:val="00F934A4"/>
    <w:rsid w:val="00F944C3"/>
    <w:rsid w:val="00FA0FB5"/>
    <w:rsid w:val="00FA3D42"/>
    <w:rsid w:val="00FB5B17"/>
    <w:rsid w:val="00FB6CC0"/>
    <w:rsid w:val="00FD6E16"/>
    <w:rsid w:val="00FE356F"/>
    <w:rsid w:val="00FF4626"/>
    <w:rsid w:val="00FF5183"/>
    <w:rsid w:val="00FF5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38B5B628"/>
  <w15:docId w15:val="{D82A2939-2C41-9444-89D5-CF30C585A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2F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2F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2F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2F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482FB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A18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82A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2A72"/>
  </w:style>
  <w:style w:type="paragraph" w:styleId="Footer">
    <w:name w:val="footer"/>
    <w:basedOn w:val="Normal"/>
    <w:link w:val="FooterChar"/>
    <w:uiPriority w:val="99"/>
    <w:unhideWhenUsed/>
    <w:rsid w:val="00C82A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2A72"/>
  </w:style>
  <w:style w:type="paragraph" w:styleId="NormalWeb">
    <w:name w:val="Normal (Web)"/>
    <w:basedOn w:val="Normal"/>
    <w:uiPriority w:val="99"/>
    <w:unhideWhenUsed/>
    <w:rsid w:val="00A03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Emphasis">
    <w:name w:val="Emphasis"/>
    <w:basedOn w:val="DefaultParagraphFont"/>
    <w:uiPriority w:val="20"/>
    <w:qFormat/>
    <w:rsid w:val="00A03294"/>
    <w:rPr>
      <w:i/>
      <w:iCs/>
    </w:rPr>
  </w:style>
  <w:style w:type="paragraph" w:styleId="NoSpacing">
    <w:name w:val="No Spacing"/>
    <w:uiPriority w:val="1"/>
    <w:qFormat/>
    <w:rsid w:val="002A4E41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81536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6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97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53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53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9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2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175D9-7604-4912-9919-37F734775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5612</TotalTime>
  <Pages>2</Pages>
  <Words>779</Words>
  <Characters>4445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mujgan.ozcay</dc:creator>
  <cp:keywords/>
  <dc:description/>
  <cp:lastModifiedBy>Microsoft Office User</cp:lastModifiedBy>
  <cp:revision>128</cp:revision>
  <dcterms:created xsi:type="dcterms:W3CDTF">2019-05-20T06:36:00Z</dcterms:created>
  <dcterms:modified xsi:type="dcterms:W3CDTF">2022-05-06T05:30:00Z</dcterms:modified>
</cp:coreProperties>
</file>