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0C9D" w14:textId="77777777" w:rsidR="005F2BA6" w:rsidRPr="00482FB1" w:rsidRDefault="003D5241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Korsan K</w:t>
      </w:r>
      <w:r w:rsidR="00767342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ı</w:t>
      </w: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zlar</w:t>
      </w:r>
      <w:r w:rsidR="00767342" w:rsidRPr="00767342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 </w:t>
      </w:r>
      <w:r w:rsidR="00767342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</w:t>
      </w:r>
      <w:r w:rsidR="00767342" w:rsidRPr="00767342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r w:rsidR="00767342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767342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İsmet Bertan</w:t>
      </w:r>
      <w:r w:rsidR="00767342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0D1FC45F" w14:textId="7E0EE671" w:rsidR="00CD60D2" w:rsidRPr="006B661B" w:rsidRDefault="00767342" w:rsidP="00A03294">
      <w:pPr>
        <w:spacing w:after="0" w:line="240" w:lineRule="auto"/>
        <w:rPr>
          <w:lang w:eastAsia="tr-TR"/>
        </w:rPr>
      </w:pPr>
      <w:r w:rsidRPr="006B661B">
        <w:rPr>
          <w:lang w:eastAsia="tr-TR"/>
        </w:rPr>
        <w:t xml:space="preserve">Genç Kitaplar </w:t>
      </w:r>
      <w:r w:rsidRPr="006B661B">
        <w:rPr>
          <w:rFonts w:ascii="Calibri" w:eastAsia="Times New Roman" w:hAnsi="Calibri" w:cs="Times New Roman"/>
          <w:color w:val="333333"/>
          <w:lang w:val="en-US"/>
        </w:rPr>
        <w:t>•</w:t>
      </w:r>
      <w:r w:rsidRPr="006B661B">
        <w:rPr>
          <w:lang w:eastAsia="tr-TR"/>
        </w:rPr>
        <w:t xml:space="preserve"> </w:t>
      </w:r>
      <w:r w:rsidR="006B661B" w:rsidRPr="006B661B">
        <w:rPr>
          <w:lang w:eastAsia="tr-TR"/>
        </w:rPr>
        <w:t xml:space="preserve">Roman </w:t>
      </w:r>
      <w:r w:rsidR="006B661B" w:rsidRPr="006B661B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3D5241" w:rsidRPr="006B661B">
        <w:rPr>
          <w:lang w:eastAsia="tr-TR"/>
        </w:rPr>
        <w:t>30</w:t>
      </w:r>
      <w:r w:rsidR="001D32BD" w:rsidRPr="006B661B">
        <w:rPr>
          <w:lang w:eastAsia="tr-TR"/>
        </w:rPr>
        <w:t>8</w:t>
      </w:r>
      <w:r w:rsidR="005F2BA6" w:rsidRPr="006B661B">
        <w:rPr>
          <w:lang w:eastAsia="tr-TR"/>
        </w:rPr>
        <w:t xml:space="preserve"> sayfa </w:t>
      </w:r>
      <w:r w:rsidR="005F2BA6" w:rsidRPr="006B661B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B661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6B661B">
        <w:rPr>
          <w:lang w:eastAsia="tr-TR"/>
        </w:rPr>
        <w:t xml:space="preserve">Önerilen sınıflar: </w:t>
      </w:r>
      <w:r w:rsidR="003D5241" w:rsidRPr="006B661B">
        <w:rPr>
          <w:rFonts w:cs="Arial"/>
          <w:b/>
          <w:color w:val="333333"/>
          <w:shd w:val="clear" w:color="auto" w:fill="FFFFFF"/>
        </w:rPr>
        <w:t>6, 7, 8</w:t>
      </w:r>
      <w:r w:rsidR="006B661B" w:rsidRPr="006B661B">
        <w:rPr>
          <w:rFonts w:cs="Arial"/>
          <w:b/>
          <w:color w:val="333333"/>
          <w:shd w:val="clear" w:color="auto" w:fill="FFFFFF"/>
        </w:rPr>
        <w:t>, L</w:t>
      </w:r>
      <w:r w:rsidR="00EF4D38" w:rsidRPr="006B661B">
        <w:rPr>
          <w:rFonts w:cs="Arial"/>
          <w:b/>
          <w:color w:val="333333"/>
          <w:shd w:val="clear" w:color="auto" w:fill="FFFFFF"/>
        </w:rPr>
        <w:t xml:space="preserve">ise </w:t>
      </w:r>
      <w:r w:rsidR="002F58F0">
        <w:rPr>
          <w:rFonts w:cs="Arial"/>
          <w:b/>
          <w:color w:val="333333"/>
          <w:shd w:val="clear" w:color="auto" w:fill="FFFFFF"/>
        </w:rPr>
        <w:t>sınıfları</w:t>
      </w:r>
    </w:p>
    <w:p w14:paraId="4AEF8DA0" w14:textId="44E35964" w:rsidR="0050710E" w:rsidRPr="0050710E" w:rsidRDefault="0050710E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50710E">
        <w:rPr>
          <w:rFonts w:ascii="Calibri" w:eastAsia="Times New Roman" w:hAnsi="Calibri" w:cs="Times New Roman"/>
          <w:lang w:val="en-US"/>
        </w:rPr>
        <w:t>MİLLİ KÜLTÜRÜMÜZ • ZAMAN ve MEKÂN • KİŞİSEL GELİŞİM • HAK ve ÖZGÜRLÜKLER</w:t>
      </w:r>
    </w:p>
    <w:p w14:paraId="16BD2231" w14:textId="4802B23E" w:rsidR="00AA2527" w:rsidRPr="0050710E" w:rsidRDefault="0050710E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50710E">
        <w:rPr>
          <w:rFonts w:ascii="Calibri" w:eastAsia="Times New Roman" w:hAnsi="Calibri" w:cs="Times New Roman"/>
          <w:lang w:val="en-US"/>
        </w:rPr>
        <w:t xml:space="preserve">Piri Reis • Osmanlılar • denizcilik • haritacılık • </w:t>
      </w:r>
      <w:r w:rsidRPr="0050710E">
        <w:rPr>
          <w:lang w:eastAsia="tr-TR"/>
        </w:rPr>
        <w:t xml:space="preserve">cesaret </w:t>
      </w:r>
      <w:r w:rsidRPr="0050710E">
        <w:rPr>
          <w:rFonts w:ascii="Calibri" w:eastAsia="Times New Roman" w:hAnsi="Calibri" w:cs="Times New Roman"/>
          <w:lang w:val="en-US"/>
        </w:rPr>
        <w:t>• korsanlık •</w:t>
      </w:r>
      <w:r w:rsidRPr="0050710E">
        <w:rPr>
          <w:rFonts w:ascii="Calibri" w:eastAsia="Times New Roman" w:hAnsi="Calibri" w:cs="Tahoma"/>
          <w:lang w:eastAsia="tr-TR"/>
        </w:rPr>
        <w:t xml:space="preserve"> </w:t>
      </w:r>
      <w:r w:rsidRPr="0050710E">
        <w:rPr>
          <w:rFonts w:ascii="Calibri" w:eastAsia="Times New Roman" w:hAnsi="Calibri" w:cs="Times New Roman"/>
          <w:lang w:val="en-US"/>
        </w:rPr>
        <w:t xml:space="preserve">güven • </w:t>
      </w:r>
      <w:r w:rsidR="006B661B" w:rsidRPr="0050710E">
        <w:rPr>
          <w:rFonts w:ascii="Calibri" w:eastAsia="Times New Roman" w:hAnsi="Calibri" w:cs="Times New Roman"/>
          <w:lang w:val="en-US"/>
        </w:rPr>
        <w:t>d</w:t>
      </w:r>
      <w:r w:rsidR="003D5241" w:rsidRPr="0050710E">
        <w:rPr>
          <w:rFonts w:ascii="Calibri" w:eastAsia="Times New Roman" w:hAnsi="Calibri" w:cs="Times New Roman"/>
          <w:lang w:val="en-US"/>
        </w:rPr>
        <w:t>ostluk</w:t>
      </w:r>
      <w:r w:rsidR="001D32BD" w:rsidRPr="0050710E">
        <w:rPr>
          <w:rFonts w:ascii="Calibri" w:eastAsia="Times New Roman" w:hAnsi="Calibri" w:cs="Times New Roman"/>
          <w:lang w:val="en-US"/>
        </w:rPr>
        <w:t xml:space="preserve"> </w:t>
      </w:r>
      <w:r w:rsidR="00476F5D" w:rsidRPr="0050710E">
        <w:rPr>
          <w:rFonts w:ascii="Calibri" w:eastAsia="Times New Roman" w:hAnsi="Calibri" w:cs="Times New Roman"/>
          <w:lang w:val="en-US"/>
        </w:rPr>
        <w:t>•</w:t>
      </w:r>
      <w:r w:rsidRPr="0050710E">
        <w:rPr>
          <w:rFonts w:ascii="Calibri" w:eastAsia="Times New Roman" w:hAnsi="Calibri" w:cs="Times New Roman"/>
          <w:lang w:val="en-US"/>
        </w:rPr>
        <w:t xml:space="preserve"> deniz • tarih • </w:t>
      </w:r>
      <w:r w:rsidR="003D5241" w:rsidRPr="0050710E">
        <w:rPr>
          <w:rFonts w:eastAsia="Times New Roman" w:cs="Arial"/>
          <w:lang w:eastAsia="tr-TR"/>
        </w:rPr>
        <w:t>kölelik</w:t>
      </w:r>
      <w:r w:rsidR="003D5241" w:rsidRPr="0050710E">
        <w:rPr>
          <w:rFonts w:ascii="Calibri" w:eastAsia="Times New Roman" w:hAnsi="Calibri" w:cs="Times New Roman"/>
          <w:lang w:val="en-US"/>
        </w:rPr>
        <w:t xml:space="preserve"> </w:t>
      </w:r>
      <w:r w:rsidRPr="0050710E">
        <w:rPr>
          <w:rFonts w:ascii="Calibri" w:eastAsia="Times New Roman" w:hAnsi="Calibri" w:cs="Times New Roman"/>
          <w:lang w:val="en-US"/>
        </w:rPr>
        <w:t>• Anadolu uygarlıkları</w:t>
      </w:r>
    </w:p>
    <w:p w14:paraId="4810AA24" w14:textId="77777777" w:rsidR="002A4E41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</w:p>
    <w:p w14:paraId="425C12C0" w14:textId="77777777" w:rsidR="009E49B0" w:rsidRDefault="009E49B0" w:rsidP="003D524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dr w:val="none" w:sz="0" w:space="0" w:color="auto" w:frame="1"/>
          <w:lang w:eastAsia="tr-TR"/>
        </w:rPr>
      </w:pPr>
    </w:p>
    <w:p w14:paraId="61482A43" w14:textId="77777777" w:rsidR="003D5241" w:rsidRDefault="003D5241" w:rsidP="009E49B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3D5241">
        <w:rPr>
          <w:rFonts w:eastAsia="Times New Roman" w:cs="Arial"/>
          <w:bdr w:val="none" w:sz="0" w:space="0" w:color="auto" w:frame="1"/>
          <w:lang w:eastAsia="tr-TR"/>
        </w:rPr>
        <w:t>Belgesel yapımcısı, ödüllü yazar</w:t>
      </w:r>
      <w:r w:rsidR="00D150C9">
        <w:rPr>
          <w:rFonts w:eastAsia="Times New Roman" w:cs="Arial"/>
          <w:bdr w:val="none" w:sz="0" w:space="0" w:color="auto" w:frame="1"/>
          <w:lang w:eastAsia="tr-TR"/>
        </w:rPr>
        <w:t xml:space="preserve"> </w:t>
      </w:r>
      <w:hyperlink r:id="rId8" w:tgtFrame="_blank" w:tooltip="İsmet Bertan" w:history="1">
        <w:r w:rsidRPr="00D150C9">
          <w:rPr>
            <w:rFonts w:eastAsia="Times New Roman" w:cs="Arial"/>
            <w:bCs/>
            <w:bdr w:val="none" w:sz="0" w:space="0" w:color="auto" w:frame="1"/>
            <w:lang w:eastAsia="tr-TR"/>
          </w:rPr>
          <w:t>İsmet Bertan</w:t>
        </w:r>
      </w:hyperlink>
      <w:r w:rsidR="00D150C9">
        <w:rPr>
          <w:rFonts w:eastAsia="Times New Roman" w:cs="Arial"/>
          <w:lang w:eastAsia="tr-TR"/>
        </w:rPr>
        <w:t>,</w:t>
      </w:r>
      <w:r w:rsidRPr="003D5241">
        <w:rPr>
          <w:rFonts w:eastAsia="Times New Roman" w:cs="Arial"/>
          <w:lang w:eastAsia="tr-TR"/>
        </w:rPr>
        <w:t xml:space="preserve"> </w:t>
      </w:r>
      <w:r w:rsidR="00D150C9">
        <w:rPr>
          <w:rFonts w:eastAsia="Times New Roman" w:cs="Arial"/>
          <w:lang w:eastAsia="tr-TR"/>
        </w:rPr>
        <w:t xml:space="preserve">tarihsel </w:t>
      </w:r>
      <w:r w:rsidRPr="003D5241">
        <w:rPr>
          <w:rFonts w:eastAsia="Times New Roman" w:cs="Arial"/>
          <w:lang w:eastAsia="tr-TR"/>
        </w:rPr>
        <w:t>epik romanlar koleksiyonu</w:t>
      </w:r>
      <w:r w:rsidR="00D150C9">
        <w:rPr>
          <w:rFonts w:eastAsia="Times New Roman" w:cs="Arial"/>
          <w:lang w:eastAsia="tr-TR"/>
        </w:rPr>
        <w:t xml:space="preserve"> </w:t>
      </w:r>
      <w:r w:rsidRPr="00D150C9">
        <w:rPr>
          <w:rFonts w:eastAsia="Times New Roman" w:cs="Arial"/>
          <w:lang w:eastAsia="tr-TR"/>
        </w:rPr>
        <w:t>“</w:t>
      </w:r>
      <w:hyperlink r:id="rId9" w:history="1">
        <w:r w:rsidRPr="00D150C9">
          <w:rPr>
            <w:rFonts w:eastAsia="Times New Roman" w:cs="Arial"/>
            <w:bdr w:val="none" w:sz="0" w:space="0" w:color="auto" w:frame="1"/>
            <w:lang w:eastAsia="tr-TR"/>
          </w:rPr>
          <w:t>Anadolu’da Bir Zamanlar</w:t>
        </w:r>
      </w:hyperlink>
      <w:r w:rsidRPr="00D150C9">
        <w:rPr>
          <w:rFonts w:eastAsia="Times New Roman" w:cs="Arial"/>
          <w:lang w:eastAsia="tr-TR"/>
        </w:rPr>
        <w:t>”ın</w:t>
      </w:r>
      <w:r w:rsidRPr="003D5241">
        <w:rPr>
          <w:rFonts w:eastAsia="Times New Roman" w:cs="Arial"/>
          <w:lang w:eastAsia="tr-TR"/>
        </w:rPr>
        <w:t xml:space="preserve"> </w:t>
      </w:r>
      <w:r w:rsidR="00D150C9">
        <w:rPr>
          <w:rFonts w:eastAsia="Times New Roman" w:cs="Arial"/>
          <w:lang w:eastAsia="tr-TR"/>
        </w:rPr>
        <w:t>bu altıncı kitabında okuru, 15. yüzyılda</w:t>
      </w:r>
      <w:r w:rsidRPr="003D5241">
        <w:rPr>
          <w:rFonts w:eastAsia="Times New Roman" w:cs="Arial"/>
          <w:lang w:eastAsia="tr-TR"/>
        </w:rPr>
        <w:t xml:space="preserve"> Akdeniz’in çekici ve tehlikeli sularına </w:t>
      </w:r>
      <w:r w:rsidR="008533C2">
        <w:rPr>
          <w:rFonts w:eastAsia="Times New Roman" w:cs="Arial"/>
          <w:lang w:eastAsia="tr-TR"/>
        </w:rPr>
        <w:t>götürüyor</w:t>
      </w:r>
      <w:r w:rsidRPr="003D5241">
        <w:rPr>
          <w:rFonts w:eastAsia="Times New Roman" w:cs="Arial"/>
          <w:lang w:eastAsia="tr-TR"/>
        </w:rPr>
        <w:t xml:space="preserve">. </w:t>
      </w:r>
      <w:r w:rsidR="00D150C9" w:rsidRPr="003D5241">
        <w:rPr>
          <w:rFonts w:eastAsia="Times New Roman" w:cs="Arial"/>
          <w:lang w:eastAsia="tr-TR"/>
        </w:rPr>
        <w:t xml:space="preserve">Piri Reis’in Osmanlı donanmasına katılmadan önceki gençlik yıllarına ve harita tutkusuna </w:t>
      </w:r>
      <w:r w:rsidR="008533C2">
        <w:rPr>
          <w:rFonts w:eastAsia="Times New Roman" w:cs="Arial"/>
          <w:lang w:eastAsia="tr-TR"/>
        </w:rPr>
        <w:t xml:space="preserve">da </w:t>
      </w:r>
      <w:r w:rsidR="00D150C9" w:rsidRPr="003D5241">
        <w:rPr>
          <w:rFonts w:eastAsia="Times New Roman" w:cs="Arial"/>
          <w:lang w:eastAsia="tr-TR"/>
        </w:rPr>
        <w:t>ışık tut</w:t>
      </w:r>
      <w:r w:rsidR="00D150C9">
        <w:rPr>
          <w:rFonts w:eastAsia="Times New Roman" w:cs="Arial"/>
          <w:lang w:eastAsia="tr-TR"/>
        </w:rPr>
        <w:t>an roman</w:t>
      </w:r>
      <w:r w:rsidR="008533C2">
        <w:rPr>
          <w:rFonts w:eastAsia="Times New Roman" w:cs="Arial"/>
          <w:lang w:eastAsia="tr-TR"/>
        </w:rPr>
        <w:t>,</w:t>
      </w:r>
      <w:r w:rsidR="00D150C9">
        <w:rPr>
          <w:rFonts w:eastAsia="Times New Roman" w:cs="Arial"/>
          <w:lang w:eastAsia="tr-TR"/>
        </w:rPr>
        <w:t xml:space="preserve"> dönemin </w:t>
      </w:r>
      <w:r w:rsidRPr="003D5241">
        <w:rPr>
          <w:rFonts w:eastAsia="Times New Roman" w:cs="Arial"/>
          <w:lang w:eastAsia="tr-TR"/>
        </w:rPr>
        <w:t xml:space="preserve">Anadolu yaşamına ilişkin </w:t>
      </w:r>
      <w:r w:rsidR="00D150C9">
        <w:rPr>
          <w:rFonts w:eastAsia="Times New Roman" w:cs="Arial"/>
          <w:lang w:eastAsia="tr-TR"/>
        </w:rPr>
        <w:t xml:space="preserve">renkli </w:t>
      </w:r>
      <w:r w:rsidRPr="003D5241">
        <w:rPr>
          <w:rFonts w:eastAsia="Times New Roman" w:cs="Arial"/>
          <w:lang w:eastAsia="tr-TR"/>
        </w:rPr>
        <w:t>ayrıntılarla bezeli. Antalya limanından başlayıp Mısır’a,</w:t>
      </w:r>
      <w:r w:rsidR="00D150C9">
        <w:rPr>
          <w:rFonts w:eastAsia="Times New Roman" w:cs="Arial"/>
          <w:lang w:eastAsia="tr-TR"/>
        </w:rPr>
        <w:t xml:space="preserve"> oradan İspanya’ya uzanan </w:t>
      </w:r>
      <w:r w:rsidRPr="003D5241">
        <w:rPr>
          <w:rFonts w:eastAsia="Times New Roman" w:cs="Arial"/>
          <w:lang w:eastAsia="tr-TR"/>
        </w:rPr>
        <w:t xml:space="preserve">nefes kesici </w:t>
      </w:r>
      <w:r w:rsidR="00D150C9">
        <w:rPr>
          <w:rFonts w:eastAsia="Times New Roman" w:cs="Arial"/>
          <w:lang w:eastAsia="tr-TR"/>
        </w:rPr>
        <w:t xml:space="preserve">deniz yolculuğu, </w:t>
      </w:r>
      <w:r w:rsidR="008533C2">
        <w:rPr>
          <w:rFonts w:eastAsia="Times New Roman" w:cs="Arial"/>
          <w:lang w:eastAsia="tr-TR"/>
        </w:rPr>
        <w:t xml:space="preserve">az bilinen </w:t>
      </w:r>
      <w:r w:rsidR="00D150C9">
        <w:rPr>
          <w:rFonts w:eastAsia="Times New Roman" w:cs="Arial"/>
          <w:lang w:eastAsia="tr-TR"/>
        </w:rPr>
        <w:t>tarihsel gerçeklere ışık tutuyor.</w:t>
      </w:r>
    </w:p>
    <w:p w14:paraId="288A365D" w14:textId="77777777" w:rsidR="009E49B0" w:rsidRPr="003D5241" w:rsidRDefault="009E49B0" w:rsidP="009E49B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59546872" w14:textId="77777777" w:rsidR="00476F5D" w:rsidRDefault="003D5241" w:rsidP="009E49B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iCs/>
          <w:lang w:eastAsia="tr-TR"/>
        </w:rPr>
      </w:pPr>
      <w:r w:rsidRPr="003D5241">
        <w:rPr>
          <w:rFonts w:eastAsia="Times New Roman" w:cs="Arial"/>
          <w:i/>
          <w:iCs/>
          <w:lang w:eastAsia="tr-TR"/>
        </w:rPr>
        <w:t>Korkusuzluklarıyla nam salmış Pergeli kız kardeşler Azra, Laçin ve Zişan; d</w:t>
      </w:r>
      <w:r w:rsidR="008533C2">
        <w:rPr>
          <w:rFonts w:eastAsia="Times New Roman" w:cs="Arial"/>
          <w:i/>
          <w:iCs/>
          <w:lang w:eastAsia="tr-TR"/>
        </w:rPr>
        <w:t>enize sevdalı</w:t>
      </w:r>
      <w:r w:rsidRPr="003D5241">
        <w:rPr>
          <w:rFonts w:eastAsia="Times New Roman" w:cs="Arial"/>
          <w:i/>
          <w:iCs/>
          <w:lang w:eastAsia="tr-TR"/>
        </w:rPr>
        <w:t xml:space="preserve"> Türkmen Selim ve gönlü geniş ihtiyar Rum Homer, haramilerin esir ald</w:t>
      </w:r>
      <w:r w:rsidR="00D150C9">
        <w:rPr>
          <w:rFonts w:eastAsia="Times New Roman" w:cs="Arial"/>
          <w:i/>
          <w:iCs/>
          <w:lang w:eastAsia="tr-TR"/>
        </w:rPr>
        <w:t xml:space="preserve">ığı sevdiklerinin izini sürmek için </w:t>
      </w:r>
      <w:r w:rsidR="00D150C9" w:rsidRPr="003D5241">
        <w:rPr>
          <w:rFonts w:eastAsia="Times New Roman" w:cs="Arial"/>
          <w:i/>
          <w:iCs/>
          <w:lang w:eastAsia="tr-TR"/>
        </w:rPr>
        <w:t>Denizatı isimli tekneleriyle, korsanların cirit attığı Akdeniz’e açılır.</w:t>
      </w:r>
      <w:r w:rsidRPr="003D5241">
        <w:rPr>
          <w:rFonts w:eastAsia="Times New Roman" w:cs="Arial"/>
          <w:i/>
          <w:iCs/>
          <w:lang w:eastAsia="tr-TR"/>
        </w:rPr>
        <w:t xml:space="preserve"> </w:t>
      </w:r>
      <w:r w:rsidR="00D150C9">
        <w:rPr>
          <w:rFonts w:eastAsia="Times New Roman" w:cs="Arial"/>
          <w:i/>
          <w:iCs/>
          <w:lang w:eastAsia="tr-TR"/>
        </w:rPr>
        <w:t>Y</w:t>
      </w:r>
      <w:r w:rsidRPr="003D5241">
        <w:rPr>
          <w:rFonts w:eastAsia="Times New Roman" w:cs="Arial"/>
          <w:i/>
          <w:iCs/>
          <w:lang w:eastAsia="tr-TR"/>
        </w:rPr>
        <w:t>olları Osmanlı’nın kor</w:t>
      </w:r>
      <w:r w:rsidR="009E7BCB">
        <w:rPr>
          <w:rFonts w:eastAsia="Times New Roman" w:cs="Arial"/>
          <w:i/>
          <w:iCs/>
          <w:lang w:eastAsia="tr-TR"/>
        </w:rPr>
        <w:t>ku salan kadırgalarıyla kesişince,</w:t>
      </w:r>
      <w:r w:rsidRPr="003D5241">
        <w:rPr>
          <w:rFonts w:eastAsia="Times New Roman" w:cs="Arial"/>
          <w:i/>
          <w:iCs/>
          <w:lang w:eastAsia="tr-TR"/>
        </w:rPr>
        <w:t xml:space="preserve"> Kemal</w:t>
      </w:r>
      <w:r w:rsidR="00D150C9">
        <w:rPr>
          <w:rFonts w:eastAsia="Times New Roman" w:cs="Arial"/>
          <w:i/>
          <w:iCs/>
          <w:lang w:eastAsia="tr-TR"/>
        </w:rPr>
        <w:t xml:space="preserve"> Reis ve Piri Reis</w:t>
      </w:r>
      <w:r w:rsidR="009E7BCB">
        <w:rPr>
          <w:rFonts w:eastAsia="Times New Roman" w:cs="Arial"/>
          <w:i/>
          <w:iCs/>
          <w:lang w:eastAsia="tr-TR"/>
        </w:rPr>
        <w:t>’in filosuna katılırlar.</w:t>
      </w:r>
      <w:r w:rsidRPr="003D5241">
        <w:rPr>
          <w:rFonts w:eastAsia="Times New Roman" w:cs="Arial"/>
          <w:i/>
          <w:iCs/>
          <w:lang w:eastAsia="tr-TR"/>
        </w:rPr>
        <w:t xml:space="preserve"> Akdeniz’i boydan boya aştıkları </w:t>
      </w:r>
      <w:r w:rsidR="009E7BCB">
        <w:rPr>
          <w:rFonts w:eastAsia="Times New Roman" w:cs="Arial"/>
          <w:i/>
          <w:iCs/>
          <w:lang w:eastAsia="tr-TR"/>
        </w:rPr>
        <w:t xml:space="preserve">bu </w:t>
      </w:r>
      <w:r w:rsidRPr="003D5241">
        <w:rPr>
          <w:rFonts w:eastAsia="Times New Roman" w:cs="Arial"/>
          <w:i/>
          <w:iCs/>
          <w:lang w:eastAsia="tr-TR"/>
        </w:rPr>
        <w:t>büyük yolculukta, bir yandan Piri Reis</w:t>
      </w:r>
      <w:r w:rsidR="00D150C9">
        <w:rPr>
          <w:rFonts w:eastAsia="Times New Roman" w:cs="Arial"/>
          <w:i/>
          <w:iCs/>
          <w:lang w:eastAsia="tr-TR"/>
        </w:rPr>
        <w:t>’in haritalarını</w:t>
      </w:r>
      <w:r w:rsidRPr="003D5241">
        <w:rPr>
          <w:rFonts w:eastAsia="Times New Roman" w:cs="Arial"/>
          <w:i/>
          <w:iCs/>
          <w:lang w:eastAsia="tr-TR"/>
        </w:rPr>
        <w:t xml:space="preserve"> </w:t>
      </w:r>
      <w:r w:rsidR="00D150C9">
        <w:rPr>
          <w:rFonts w:eastAsia="Times New Roman" w:cs="Arial"/>
          <w:i/>
          <w:iCs/>
          <w:lang w:eastAsia="tr-TR"/>
        </w:rPr>
        <w:t>bilimle, sanatla, zanaatla yoğurarak yaratmasın</w:t>
      </w:r>
      <w:r w:rsidRPr="003D5241">
        <w:rPr>
          <w:rFonts w:eastAsia="Times New Roman" w:cs="Arial"/>
          <w:i/>
          <w:iCs/>
          <w:lang w:eastAsia="tr-TR"/>
        </w:rPr>
        <w:t xml:space="preserve">a; </w:t>
      </w:r>
      <w:r w:rsidR="009E7BCB">
        <w:rPr>
          <w:rFonts w:eastAsia="Times New Roman" w:cs="Arial"/>
          <w:i/>
          <w:iCs/>
          <w:lang w:eastAsia="tr-TR"/>
        </w:rPr>
        <w:t>öte</w:t>
      </w:r>
      <w:r w:rsidRPr="003D5241">
        <w:rPr>
          <w:rFonts w:eastAsia="Times New Roman" w:cs="Arial"/>
          <w:i/>
          <w:iCs/>
          <w:lang w:eastAsia="tr-TR"/>
        </w:rPr>
        <w:t xml:space="preserve"> yandan </w:t>
      </w:r>
      <w:r w:rsidR="009E7BCB">
        <w:rPr>
          <w:rFonts w:eastAsia="Times New Roman" w:cs="Arial"/>
          <w:i/>
          <w:iCs/>
          <w:lang w:eastAsia="tr-TR"/>
        </w:rPr>
        <w:t>kölelik, zulüm ve</w:t>
      </w:r>
      <w:r w:rsidRPr="003D5241">
        <w:rPr>
          <w:rFonts w:eastAsia="Times New Roman" w:cs="Arial"/>
          <w:i/>
          <w:iCs/>
          <w:lang w:eastAsia="tr-TR"/>
        </w:rPr>
        <w:t xml:space="preserve"> savaşla </w:t>
      </w:r>
      <w:r w:rsidR="009E7BCB">
        <w:rPr>
          <w:rFonts w:eastAsia="Times New Roman" w:cs="Arial"/>
          <w:i/>
          <w:iCs/>
          <w:lang w:eastAsia="tr-TR"/>
        </w:rPr>
        <w:t>çarkı dön</w:t>
      </w:r>
      <w:r w:rsidRPr="003D5241">
        <w:rPr>
          <w:rFonts w:eastAsia="Times New Roman" w:cs="Arial"/>
          <w:i/>
          <w:iCs/>
          <w:lang w:eastAsia="tr-TR"/>
        </w:rPr>
        <w:t>en acımasız bir dünyaya tanık olurlar…</w:t>
      </w:r>
    </w:p>
    <w:p w14:paraId="1637D561" w14:textId="77777777" w:rsidR="009E49B0" w:rsidRPr="003D5241" w:rsidRDefault="009E49B0" w:rsidP="009E49B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7701964B" w14:textId="77777777" w:rsidR="00A03294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sz w:val="22"/>
          <w:szCs w:val="22"/>
        </w:rPr>
      </w:pPr>
    </w:p>
    <w:p w14:paraId="12EFB3F5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10D78976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7C123F9" w14:textId="77777777" w:rsidR="00725013" w:rsidRDefault="00725013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Günümüzden 500 yıl öncelerinde anlatılan Akdeniz dünyasını nasıl bir yer? Romandaki kültürel, sosyal, ekonomik, politik ayrıntıları göz önüne alınca etkileyici bulduğunuz yönleri var mı, neler? </w:t>
      </w:r>
    </w:p>
    <w:p w14:paraId="078DD277" w14:textId="77777777" w:rsidR="00B71982" w:rsidRDefault="00BA60B0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Okur</w:t>
      </w:r>
      <w:r w:rsidR="00FE5037">
        <w:rPr>
          <w:rFonts w:cs="Arial"/>
          <w:color w:val="000000"/>
          <w:shd w:val="clear" w:color="auto" w:fill="FFFFFF"/>
        </w:rPr>
        <w:t xml:space="preserve"> hik</w:t>
      </w:r>
      <w:r>
        <w:rPr>
          <w:rFonts w:cs="Arial"/>
          <w:color w:val="000000"/>
          <w:shd w:val="clear" w:color="auto" w:fill="FFFFFF"/>
        </w:rPr>
        <w:t>â</w:t>
      </w:r>
      <w:r w:rsidR="00FE5037">
        <w:rPr>
          <w:rFonts w:cs="Arial"/>
          <w:color w:val="000000"/>
          <w:shd w:val="clear" w:color="auto" w:fill="FFFFFF"/>
        </w:rPr>
        <w:t>yenin başında,</w:t>
      </w:r>
      <w:r w:rsidR="00FE5037" w:rsidRPr="00FE5037">
        <w:rPr>
          <w:rFonts w:cs="Arial"/>
          <w:color w:val="000000"/>
          <w:shd w:val="clear" w:color="auto" w:fill="FFFFFF"/>
        </w:rPr>
        <w:t xml:space="preserve"> </w:t>
      </w:r>
      <w:r w:rsidR="00FE5037">
        <w:rPr>
          <w:rFonts w:cs="Arial"/>
          <w:color w:val="000000"/>
          <w:shd w:val="clear" w:color="auto" w:fill="FFFFFF"/>
        </w:rPr>
        <w:t xml:space="preserve">Katırcı </w:t>
      </w:r>
      <w:r w:rsidR="00FE5037" w:rsidRPr="00FE5037">
        <w:rPr>
          <w:rFonts w:cs="Arial"/>
          <w:color w:val="000000"/>
          <w:shd w:val="clear" w:color="auto" w:fill="FFFFFF"/>
        </w:rPr>
        <w:t>Selim ve</w:t>
      </w:r>
      <w:r w:rsidR="00FE5037">
        <w:rPr>
          <w:rFonts w:cs="Arial"/>
          <w:color w:val="000000"/>
          <w:shd w:val="clear" w:color="auto" w:fill="FFFFFF"/>
        </w:rPr>
        <w:t xml:space="preserve"> Akbaba</w:t>
      </w:r>
      <w:r w:rsidR="00FE5037" w:rsidRPr="00FE5037">
        <w:rPr>
          <w:rFonts w:cs="Arial"/>
          <w:color w:val="000000"/>
          <w:shd w:val="clear" w:color="auto" w:fill="FFFFFF"/>
        </w:rPr>
        <w:t xml:space="preserve"> Homer’in kişilikleri, </w:t>
      </w:r>
      <w:r w:rsidR="00FE5037">
        <w:rPr>
          <w:rFonts w:cs="Arial"/>
          <w:color w:val="000000"/>
          <w:shd w:val="clear" w:color="auto" w:fill="FFFFFF"/>
        </w:rPr>
        <w:t xml:space="preserve">aileleri, </w:t>
      </w:r>
      <w:r w:rsidR="00FE5037" w:rsidRPr="00FE5037">
        <w:rPr>
          <w:rFonts w:cs="Arial"/>
          <w:color w:val="000000"/>
          <w:shd w:val="clear" w:color="auto" w:fill="FFFFFF"/>
        </w:rPr>
        <w:t>ge</w:t>
      </w:r>
      <w:r w:rsidR="00304DCB">
        <w:rPr>
          <w:rFonts w:cs="Arial"/>
          <w:color w:val="000000"/>
          <w:shd w:val="clear" w:color="auto" w:fill="FFFFFF"/>
        </w:rPr>
        <w:t>çmişleri ve</w:t>
      </w:r>
      <w:r>
        <w:rPr>
          <w:rFonts w:cs="Arial"/>
          <w:color w:val="000000"/>
          <w:shd w:val="clear" w:color="auto" w:fill="FFFFFF"/>
        </w:rPr>
        <w:t xml:space="preserve"> gelecek beklentileriy</w:t>
      </w:r>
      <w:r w:rsidR="00FE5037" w:rsidRPr="00FE5037">
        <w:rPr>
          <w:rFonts w:cs="Arial"/>
          <w:color w:val="000000"/>
          <w:shd w:val="clear" w:color="auto" w:fill="FFFFFF"/>
        </w:rPr>
        <w:t xml:space="preserve">le ilgili </w:t>
      </w:r>
      <w:r w:rsidR="00304DCB">
        <w:rPr>
          <w:rFonts w:cs="Arial"/>
          <w:color w:val="000000"/>
          <w:shd w:val="clear" w:color="auto" w:fill="FFFFFF"/>
        </w:rPr>
        <w:t>pek çok şey</w:t>
      </w:r>
      <w:r w:rsidR="00FE5037">
        <w:rPr>
          <w:rFonts w:cs="Arial"/>
          <w:color w:val="000000"/>
          <w:shd w:val="clear" w:color="auto" w:fill="FFFFFF"/>
        </w:rPr>
        <w:t xml:space="preserve"> öğreniyor?</w:t>
      </w:r>
      <w:r w:rsidR="00FE5037" w:rsidRPr="00FE5037">
        <w:rPr>
          <w:rFonts w:cs="Arial"/>
          <w:color w:val="000000"/>
          <w:shd w:val="clear" w:color="auto" w:fill="FFFFFF"/>
        </w:rPr>
        <w:t xml:space="preserve"> </w:t>
      </w:r>
      <w:r w:rsidR="00FE5037">
        <w:rPr>
          <w:rFonts w:cs="Arial"/>
          <w:color w:val="000000"/>
          <w:shd w:val="clear" w:color="auto" w:fill="FFFFFF"/>
        </w:rPr>
        <w:t xml:space="preserve">Neden bu lakapları taşıyorlar? </w:t>
      </w:r>
      <w:r w:rsidR="00484549">
        <w:rPr>
          <w:rFonts w:cs="Arial"/>
          <w:color w:val="000000"/>
          <w:shd w:val="clear" w:color="auto" w:fill="FFFFFF"/>
        </w:rPr>
        <w:t>Aralarında nasıl bir ilişki var? Homer’le Esirci Nardin’i birbirine yaklaştıran ne?</w:t>
      </w:r>
    </w:p>
    <w:p w14:paraId="66CFCBE3" w14:textId="77777777" w:rsidR="00484549" w:rsidRDefault="000E79DF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Kitabı okumayan birine Pergeli Kardeşler’i nasıl tanıtırsınız? </w:t>
      </w:r>
      <w:r w:rsidR="00B82ED6">
        <w:rPr>
          <w:rFonts w:cs="Arial"/>
          <w:color w:val="000000"/>
          <w:shd w:val="clear" w:color="auto" w:fill="FFFFFF"/>
        </w:rPr>
        <w:t>Selim ve Homer’l</w:t>
      </w:r>
      <w:r w:rsidR="007647D9">
        <w:rPr>
          <w:rFonts w:cs="Arial"/>
          <w:color w:val="000000"/>
          <w:shd w:val="clear" w:color="auto" w:fill="FFFFFF"/>
        </w:rPr>
        <w:t>e nasıl bir işbirliğine giriyorlar</w:t>
      </w:r>
      <w:r w:rsidR="00B82ED6">
        <w:rPr>
          <w:rFonts w:cs="Arial"/>
          <w:color w:val="000000"/>
          <w:shd w:val="clear" w:color="auto" w:fill="FFFFFF"/>
        </w:rPr>
        <w:t>?</w:t>
      </w:r>
      <w:r w:rsidR="00304DCB">
        <w:rPr>
          <w:rFonts w:cs="Arial"/>
          <w:color w:val="000000"/>
          <w:shd w:val="clear" w:color="auto" w:fill="FFFFFF"/>
        </w:rPr>
        <w:t xml:space="preserve"> Birer kadın kahraman olarak onlar hakkında neler düşündünüz?</w:t>
      </w:r>
    </w:p>
    <w:p w14:paraId="4CCDA732" w14:textId="77777777" w:rsidR="00B82ED6" w:rsidRDefault="00D922FA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Babasıyla kardeşlerini arayan Pergeli Kardeşler’e </w:t>
      </w:r>
      <w:r w:rsidR="007647D9">
        <w:rPr>
          <w:rFonts w:cs="Arial"/>
          <w:color w:val="000000"/>
          <w:shd w:val="clear" w:color="auto" w:fill="FFFFFF"/>
        </w:rPr>
        <w:t xml:space="preserve">yola çıkmadan önce </w:t>
      </w:r>
      <w:r>
        <w:rPr>
          <w:rFonts w:cs="Arial"/>
          <w:color w:val="000000"/>
          <w:shd w:val="clear" w:color="auto" w:fill="FFFFFF"/>
        </w:rPr>
        <w:t>forsa eskisi İlyas ne öğüt veriyor? Üç kızı yol boyu bekleyen en büyük tehlike ne? Bu tehlikeye karşı nasıl önlem</w:t>
      </w:r>
      <w:r w:rsidR="00BA60B0">
        <w:rPr>
          <w:rFonts w:cs="Arial"/>
          <w:color w:val="000000"/>
          <w:shd w:val="clear" w:color="auto" w:fill="FFFFFF"/>
        </w:rPr>
        <w:t>ler</w:t>
      </w:r>
      <w:r>
        <w:rPr>
          <w:rFonts w:cs="Arial"/>
          <w:color w:val="000000"/>
          <w:shd w:val="clear" w:color="auto" w:fill="FFFFFF"/>
        </w:rPr>
        <w:t xml:space="preserve"> alıyorlar?</w:t>
      </w:r>
    </w:p>
    <w:p w14:paraId="0893F9F1" w14:textId="77777777" w:rsidR="00C86942" w:rsidRDefault="00D922FA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Selim</w:t>
      </w:r>
      <w:r w:rsidR="00C86942">
        <w:rPr>
          <w:rFonts w:cs="Arial"/>
          <w:color w:val="000000"/>
          <w:shd w:val="clear" w:color="auto" w:fill="FFFFFF"/>
        </w:rPr>
        <w:t>’in</w:t>
      </w:r>
      <w:r w:rsidR="00BA60B0">
        <w:rPr>
          <w:rFonts w:cs="Arial"/>
          <w:color w:val="000000"/>
          <w:shd w:val="clear" w:color="auto" w:fill="FFFFFF"/>
        </w:rPr>
        <w:t>,</w:t>
      </w:r>
      <w:r w:rsidR="00C8694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Azra’ya </w:t>
      </w:r>
      <w:r w:rsidR="00C86942">
        <w:rPr>
          <w:rFonts w:cs="Arial"/>
          <w:color w:val="000000"/>
          <w:shd w:val="clear" w:color="auto" w:fill="FFFFFF"/>
        </w:rPr>
        <w:t xml:space="preserve">koşulsuz güvenmesinin altında basit bir hoşlanma duygusu mu var, </w:t>
      </w:r>
      <w:r>
        <w:rPr>
          <w:rFonts w:cs="Arial"/>
          <w:color w:val="000000"/>
          <w:shd w:val="clear" w:color="auto" w:fill="FFFFFF"/>
        </w:rPr>
        <w:t xml:space="preserve">yoksa </w:t>
      </w:r>
      <w:r w:rsidR="00C86942">
        <w:rPr>
          <w:rFonts w:cs="Arial"/>
          <w:color w:val="000000"/>
          <w:shd w:val="clear" w:color="auto" w:fill="FFFFFF"/>
        </w:rPr>
        <w:t xml:space="preserve">bu güvenin </w:t>
      </w:r>
      <w:r>
        <w:rPr>
          <w:rFonts w:cs="Arial"/>
          <w:color w:val="000000"/>
          <w:shd w:val="clear" w:color="auto" w:fill="FFFFFF"/>
        </w:rPr>
        <w:t xml:space="preserve">daha derin bir </w:t>
      </w:r>
      <w:r w:rsidR="00BA60B0">
        <w:rPr>
          <w:rFonts w:cs="Arial"/>
          <w:color w:val="000000"/>
          <w:shd w:val="clear" w:color="auto" w:fill="FFFFFF"/>
        </w:rPr>
        <w:t xml:space="preserve">nedeni olabilir mi? </w:t>
      </w:r>
      <w:r w:rsidR="00C86942">
        <w:rPr>
          <w:rFonts w:cs="Arial"/>
          <w:color w:val="000000"/>
          <w:shd w:val="clear" w:color="auto" w:fill="FFFFFF"/>
        </w:rPr>
        <w:t>Azra’nın kişiliğini üç sözc</w:t>
      </w:r>
      <w:r w:rsidR="00BA60B0">
        <w:rPr>
          <w:rFonts w:cs="Arial"/>
          <w:color w:val="000000"/>
          <w:shd w:val="clear" w:color="auto" w:fill="FFFFFF"/>
        </w:rPr>
        <w:t xml:space="preserve">ükle </w:t>
      </w:r>
      <w:r w:rsidR="00C86942">
        <w:rPr>
          <w:rFonts w:cs="Arial"/>
          <w:color w:val="000000"/>
          <w:shd w:val="clear" w:color="auto" w:fill="FFFFFF"/>
        </w:rPr>
        <w:t>nitelemeniz istense hangi sözcükleri seçersiniz?</w:t>
      </w:r>
    </w:p>
    <w:p w14:paraId="2FE83EAF" w14:textId="77777777" w:rsidR="00D922FA" w:rsidRDefault="007647D9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Köleliğe karşı oldukları halde </w:t>
      </w:r>
      <w:r w:rsidR="00304DCB">
        <w:rPr>
          <w:rFonts w:cs="Arial"/>
          <w:color w:val="000000"/>
          <w:shd w:val="clear" w:color="auto" w:fill="FFFFFF"/>
        </w:rPr>
        <w:t>Denizatı tayfası neden</w:t>
      </w:r>
      <w:r w:rsidR="005C2EC9">
        <w:rPr>
          <w:rFonts w:cs="Arial"/>
          <w:color w:val="000000"/>
          <w:shd w:val="clear" w:color="auto" w:fill="FFFFFF"/>
        </w:rPr>
        <w:t xml:space="preserve"> Rodos’ta</w:t>
      </w:r>
      <w:r w:rsidR="00304DCB">
        <w:rPr>
          <w:rFonts w:cs="Arial"/>
          <w:color w:val="000000"/>
          <w:shd w:val="clear" w:color="auto" w:fill="FFFFFF"/>
        </w:rPr>
        <w:t>n</w:t>
      </w:r>
      <w:r w:rsidR="00C86942">
        <w:rPr>
          <w:rFonts w:cs="Arial"/>
          <w:color w:val="000000"/>
          <w:shd w:val="clear" w:color="auto" w:fill="FFFFFF"/>
        </w:rPr>
        <w:t xml:space="preserve"> </w:t>
      </w:r>
      <w:r w:rsidR="00304DCB">
        <w:rPr>
          <w:rFonts w:cs="Arial"/>
          <w:color w:val="000000"/>
          <w:shd w:val="clear" w:color="auto" w:fill="FFFFFF"/>
        </w:rPr>
        <w:t>bir köle ediniyor</w:t>
      </w:r>
      <w:r w:rsidR="005C2EC9">
        <w:rPr>
          <w:rFonts w:cs="Arial"/>
          <w:color w:val="000000"/>
          <w:shd w:val="clear" w:color="auto" w:fill="FFFFFF"/>
        </w:rPr>
        <w:t>? Kimi</w:t>
      </w:r>
      <w:r w:rsidR="00BA60B0">
        <w:rPr>
          <w:rFonts w:cs="Arial"/>
          <w:color w:val="000000"/>
          <w:shd w:val="clear" w:color="auto" w:fill="FFFFFF"/>
        </w:rPr>
        <w:t>,</w:t>
      </w:r>
      <w:r w:rsidR="005C2EC9">
        <w:rPr>
          <w:rFonts w:cs="Arial"/>
          <w:color w:val="000000"/>
          <w:shd w:val="clear" w:color="auto" w:fill="FFFFFF"/>
        </w:rPr>
        <w:t xml:space="preserve"> ne amaçla </w:t>
      </w:r>
      <w:r>
        <w:rPr>
          <w:rFonts w:cs="Arial"/>
          <w:color w:val="000000"/>
          <w:shd w:val="clear" w:color="auto" w:fill="FFFFFF"/>
        </w:rPr>
        <w:t xml:space="preserve">yanlarına </w:t>
      </w:r>
      <w:r w:rsidR="00304DCB">
        <w:rPr>
          <w:rFonts w:cs="Arial"/>
          <w:color w:val="000000"/>
          <w:shd w:val="clear" w:color="auto" w:fill="FFFFFF"/>
        </w:rPr>
        <w:t>alıyorlar? Kölenin tepkisi ne oluyor</w:t>
      </w:r>
      <w:r w:rsidR="005C2EC9">
        <w:rPr>
          <w:rFonts w:cs="Arial"/>
          <w:color w:val="000000"/>
          <w:shd w:val="clear" w:color="auto" w:fill="FFFFFF"/>
        </w:rPr>
        <w:t>?</w:t>
      </w:r>
    </w:p>
    <w:p w14:paraId="7BB998E3" w14:textId="77777777" w:rsidR="005C2EC9" w:rsidRDefault="00571148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Denizatı tayfasını hangarın ikinci katı</w:t>
      </w:r>
      <w:r w:rsidR="00304DCB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>da misafir eden s</w:t>
      </w:r>
      <w:r w:rsidR="00997D77">
        <w:rPr>
          <w:rFonts w:cs="Arial"/>
          <w:color w:val="000000"/>
          <w:shd w:val="clear" w:color="auto" w:fill="FFFFFF"/>
        </w:rPr>
        <w:t xml:space="preserve">imsarla köle tacirinin hain planı neydi? Nasıl sonuçlandı? </w:t>
      </w:r>
      <w:r w:rsidR="00BA60B0">
        <w:rPr>
          <w:rFonts w:cs="Arial"/>
          <w:color w:val="000000"/>
          <w:shd w:val="clear" w:color="auto" w:fill="FFFFFF"/>
        </w:rPr>
        <w:t xml:space="preserve">Buano’nun bu olayda gösterdiği </w:t>
      </w:r>
      <w:r w:rsidR="00997D77">
        <w:rPr>
          <w:rFonts w:cs="Arial"/>
          <w:color w:val="000000"/>
          <w:shd w:val="clear" w:color="auto" w:fill="FFFFFF"/>
        </w:rPr>
        <w:t>cesaret</w:t>
      </w:r>
      <w:r>
        <w:rPr>
          <w:rFonts w:cs="Arial"/>
          <w:color w:val="000000"/>
          <w:shd w:val="clear" w:color="auto" w:fill="FFFFFF"/>
        </w:rPr>
        <w:t xml:space="preserve"> ve ustalık</w:t>
      </w:r>
      <w:r w:rsidR="00997D77">
        <w:rPr>
          <w:rFonts w:cs="Arial"/>
          <w:color w:val="000000"/>
          <w:shd w:val="clear" w:color="auto" w:fill="FFFFFF"/>
        </w:rPr>
        <w:t xml:space="preserve"> için neler söyleyebilirsiniz? </w:t>
      </w:r>
    </w:p>
    <w:p w14:paraId="1A2B2A16" w14:textId="77777777" w:rsidR="00997D77" w:rsidRDefault="00EE21B9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Okur</w:t>
      </w:r>
      <w:r w:rsidR="00BA60B0">
        <w:rPr>
          <w:rFonts w:cs="Arial"/>
          <w:color w:val="000000"/>
          <w:shd w:val="clear" w:color="auto" w:fill="FFFFFF"/>
        </w:rPr>
        <w:t>un</w:t>
      </w:r>
      <w:r>
        <w:rPr>
          <w:rFonts w:cs="Arial"/>
          <w:color w:val="000000"/>
          <w:shd w:val="clear" w:color="auto" w:fill="FFFFFF"/>
        </w:rPr>
        <w:t xml:space="preserve">, Kemal </w:t>
      </w:r>
      <w:r w:rsidR="00BA60B0">
        <w:rPr>
          <w:rFonts w:cs="Arial"/>
          <w:color w:val="000000"/>
          <w:shd w:val="clear" w:color="auto" w:fill="FFFFFF"/>
        </w:rPr>
        <w:t>Reis ve Piri Reis i</w:t>
      </w:r>
      <w:r>
        <w:rPr>
          <w:rFonts w:cs="Arial"/>
          <w:color w:val="000000"/>
          <w:shd w:val="clear" w:color="auto" w:fill="FFFFFF"/>
        </w:rPr>
        <w:t xml:space="preserve">le ilk </w:t>
      </w:r>
      <w:r w:rsidR="00BA60B0">
        <w:rPr>
          <w:rFonts w:cs="Arial"/>
          <w:color w:val="000000"/>
          <w:shd w:val="clear" w:color="auto" w:fill="FFFFFF"/>
        </w:rPr>
        <w:t>tanışması nasıl olu</w:t>
      </w:r>
      <w:r>
        <w:rPr>
          <w:rFonts w:cs="Arial"/>
          <w:color w:val="000000"/>
          <w:shd w:val="clear" w:color="auto" w:fill="FFFFFF"/>
        </w:rPr>
        <w:t>yor? Bu iki korsanla ilgili neler öğreniyor</w:t>
      </w:r>
      <w:r w:rsidR="007647D9">
        <w:rPr>
          <w:rFonts w:cs="Arial"/>
          <w:color w:val="000000"/>
          <w:shd w:val="clear" w:color="auto" w:fill="FFFFFF"/>
        </w:rPr>
        <w:t>uz</w:t>
      </w:r>
      <w:r>
        <w:rPr>
          <w:rFonts w:cs="Arial"/>
          <w:color w:val="000000"/>
          <w:shd w:val="clear" w:color="auto" w:fill="FFFFFF"/>
        </w:rPr>
        <w:t>? Sizce diğer korsanlardan farkları var mı?</w:t>
      </w:r>
    </w:p>
    <w:p w14:paraId="04FA5DF2" w14:textId="77777777" w:rsidR="00EE21B9" w:rsidRDefault="009E752F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Piri Reis’</w:t>
      </w:r>
      <w:r w:rsidR="00803CB6">
        <w:rPr>
          <w:rFonts w:cs="Arial"/>
          <w:color w:val="000000"/>
          <w:shd w:val="clear" w:color="auto" w:fill="FFFFFF"/>
        </w:rPr>
        <w:t>in filosuna katıldıklarında</w:t>
      </w:r>
      <w:r w:rsidR="00BA60B0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Azra, Zişa</w:t>
      </w:r>
      <w:r w:rsidR="00BA60B0">
        <w:rPr>
          <w:rFonts w:cs="Arial"/>
          <w:color w:val="000000"/>
          <w:shd w:val="clear" w:color="auto" w:fill="FFFFFF"/>
        </w:rPr>
        <w:t xml:space="preserve">n ve Laçin’in </w:t>
      </w:r>
      <w:r w:rsidR="007647D9">
        <w:rPr>
          <w:rFonts w:cs="Arial"/>
          <w:color w:val="000000"/>
          <w:shd w:val="clear" w:color="auto" w:fill="FFFFFF"/>
        </w:rPr>
        <w:t>hangi yönleri</w:t>
      </w:r>
      <w:r>
        <w:rPr>
          <w:rFonts w:cs="Arial"/>
          <w:color w:val="000000"/>
          <w:shd w:val="clear" w:color="auto" w:fill="FFFFFF"/>
        </w:rPr>
        <w:t xml:space="preserve"> </w:t>
      </w:r>
      <w:r w:rsidR="007647D9">
        <w:rPr>
          <w:rFonts w:cs="Arial"/>
          <w:color w:val="000000"/>
          <w:shd w:val="clear" w:color="auto" w:fill="FFFFFF"/>
        </w:rPr>
        <w:t>gelişmeye</w:t>
      </w:r>
      <w:r w:rsidR="00803CB6">
        <w:rPr>
          <w:rFonts w:cs="Arial"/>
          <w:color w:val="000000"/>
          <w:shd w:val="clear" w:color="auto" w:fill="FFFFFF"/>
        </w:rPr>
        <w:t xml:space="preserve"> başlıyor? Piri Reis</w:t>
      </w:r>
      <w:r w:rsidR="00B06EB7">
        <w:rPr>
          <w:rFonts w:cs="Arial"/>
          <w:color w:val="000000"/>
          <w:shd w:val="clear" w:color="auto" w:fill="FFFFFF"/>
        </w:rPr>
        <w:t>,</w:t>
      </w:r>
      <w:r w:rsidR="00803CB6">
        <w:rPr>
          <w:rFonts w:cs="Arial"/>
          <w:color w:val="000000"/>
          <w:shd w:val="clear" w:color="auto" w:fill="FFFFFF"/>
        </w:rPr>
        <w:t xml:space="preserve"> Pergeli Kardeşler’e, Selim’e ve Homer’e haritacılıkla ilgili </w:t>
      </w:r>
      <w:r w:rsidR="00BA60B0">
        <w:rPr>
          <w:rFonts w:cs="Arial"/>
          <w:color w:val="000000"/>
          <w:shd w:val="clear" w:color="auto" w:fill="FFFFFF"/>
        </w:rPr>
        <w:t>hangi</w:t>
      </w:r>
      <w:r w:rsidR="00803CB6">
        <w:rPr>
          <w:rFonts w:cs="Arial"/>
          <w:color w:val="000000"/>
          <w:shd w:val="clear" w:color="auto" w:fill="FFFFFF"/>
        </w:rPr>
        <w:t xml:space="preserve"> görevleri veriyor? O </w:t>
      </w:r>
      <w:r w:rsidR="00B06EB7">
        <w:rPr>
          <w:rFonts w:cs="Arial"/>
          <w:color w:val="000000"/>
          <w:shd w:val="clear" w:color="auto" w:fill="FFFFFF"/>
        </w:rPr>
        <w:t>dönemde haritacılık neden zor</w:t>
      </w:r>
      <w:r w:rsidR="00803CB6">
        <w:rPr>
          <w:rFonts w:cs="Arial"/>
          <w:color w:val="000000"/>
          <w:shd w:val="clear" w:color="auto" w:fill="FFFFFF"/>
        </w:rPr>
        <w:t>?</w:t>
      </w:r>
      <w:r w:rsidR="00B06EB7">
        <w:rPr>
          <w:rFonts w:cs="Arial"/>
          <w:color w:val="000000"/>
          <w:shd w:val="clear" w:color="auto" w:fill="FFFFFF"/>
        </w:rPr>
        <w:t xml:space="preserve"> Denizciler için harita ne anlama geliyor?</w:t>
      </w:r>
    </w:p>
    <w:p w14:paraId="13F2B920" w14:textId="77777777" w:rsidR="00803CB6" w:rsidRDefault="00EF5B34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</w:t>
      </w:r>
      <w:r w:rsidR="00BA60B0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yede sözüne, karar</w:t>
      </w:r>
      <w:r w:rsidR="007647D9">
        <w:rPr>
          <w:rFonts w:cs="Arial"/>
          <w:color w:val="000000"/>
          <w:shd w:val="clear" w:color="auto" w:fill="FFFFFF"/>
        </w:rPr>
        <w:t>lar</w:t>
      </w:r>
      <w:r>
        <w:rPr>
          <w:rFonts w:cs="Arial"/>
          <w:color w:val="000000"/>
          <w:shd w:val="clear" w:color="auto" w:fill="FFFFFF"/>
        </w:rPr>
        <w:t>ına, gücüne en çok güvenilen karakterler hangileri? Sizce bu güvenin nedeni ne olabilir?</w:t>
      </w:r>
    </w:p>
    <w:p w14:paraId="61B4BA8B" w14:textId="77777777" w:rsidR="00EF5B34" w:rsidRDefault="00EF5B34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Denizatı tayfası, Kemal ve Piri Reis’lerin filosuyla Rodos’tan sonra hangi limanlarda ne tür olaylar yaşıyorlar? Bu olayla</w:t>
      </w:r>
      <w:r w:rsidR="00BA60B0">
        <w:rPr>
          <w:rFonts w:cs="Arial"/>
          <w:color w:val="000000"/>
          <w:shd w:val="clear" w:color="auto" w:fill="FFFFFF"/>
        </w:rPr>
        <w:t>r ve rastlanan kişiler arasında</w:t>
      </w:r>
      <w:r>
        <w:rPr>
          <w:rFonts w:cs="Arial"/>
          <w:color w:val="000000"/>
          <w:shd w:val="clear" w:color="auto" w:fill="FFFFFF"/>
        </w:rPr>
        <w:t xml:space="preserve"> en çok etkilendiğiniz hangisi? Neden?</w:t>
      </w:r>
    </w:p>
    <w:p w14:paraId="6D654FFE" w14:textId="77777777" w:rsidR="00304DCB" w:rsidRDefault="00DF56ED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04DCB">
        <w:rPr>
          <w:rFonts w:cs="Arial"/>
          <w:color w:val="000000"/>
          <w:shd w:val="clear" w:color="auto" w:fill="FFFFFF"/>
        </w:rPr>
        <w:lastRenderedPageBreak/>
        <w:t xml:space="preserve">Mayorka Adası’nın en işlek limanı Palma’daki çarpışmalardan sonra Piri Reis </w:t>
      </w:r>
      <w:r w:rsidR="007647D9" w:rsidRPr="00304DCB">
        <w:rPr>
          <w:rFonts w:cs="Arial"/>
          <w:color w:val="000000"/>
          <w:shd w:val="clear" w:color="auto" w:fill="FFFFFF"/>
        </w:rPr>
        <w:t xml:space="preserve">en çok </w:t>
      </w:r>
      <w:r w:rsidRPr="00304DCB">
        <w:rPr>
          <w:rFonts w:cs="Arial"/>
          <w:color w:val="000000"/>
          <w:shd w:val="clear" w:color="auto" w:fill="FFFFFF"/>
        </w:rPr>
        <w:t>hangi ganimetlere s</w:t>
      </w:r>
      <w:r w:rsidR="00BA60B0" w:rsidRPr="00304DCB">
        <w:rPr>
          <w:rFonts w:cs="Arial"/>
          <w:color w:val="000000"/>
          <w:shd w:val="clear" w:color="auto" w:fill="FFFFFF"/>
        </w:rPr>
        <w:t>eviniyor</w:t>
      </w:r>
      <w:r w:rsidR="007647D9" w:rsidRPr="00304DCB">
        <w:rPr>
          <w:rFonts w:cs="Arial"/>
          <w:color w:val="000000"/>
          <w:shd w:val="clear" w:color="auto" w:fill="FFFFFF"/>
        </w:rPr>
        <w:t xml:space="preserve">? </w:t>
      </w:r>
      <w:r w:rsidR="00304DCB" w:rsidRPr="00304DCB">
        <w:rPr>
          <w:rFonts w:cs="Arial"/>
          <w:color w:val="000000"/>
          <w:shd w:val="clear" w:color="auto" w:fill="FFFFFF"/>
        </w:rPr>
        <w:t xml:space="preserve">Neden? </w:t>
      </w:r>
    </w:p>
    <w:p w14:paraId="62BAB9E2" w14:textId="77777777" w:rsidR="00423F48" w:rsidRPr="00304DCB" w:rsidRDefault="00423F48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04DCB">
        <w:rPr>
          <w:rFonts w:cs="Arial"/>
          <w:color w:val="000000"/>
          <w:shd w:val="clear" w:color="auto" w:fill="FFFFFF"/>
        </w:rPr>
        <w:t xml:space="preserve">Endülüs </w:t>
      </w:r>
      <w:r w:rsidR="00063211" w:rsidRPr="00304DCB">
        <w:rPr>
          <w:rFonts w:cs="Arial"/>
          <w:color w:val="000000"/>
          <w:shd w:val="clear" w:color="auto" w:fill="FFFFFF"/>
        </w:rPr>
        <w:t>Y</w:t>
      </w:r>
      <w:r w:rsidR="0011133E" w:rsidRPr="00304DCB">
        <w:rPr>
          <w:rFonts w:cs="Arial"/>
          <w:color w:val="000000"/>
          <w:shd w:val="clear" w:color="auto" w:fill="FFFFFF"/>
        </w:rPr>
        <w:t>ahudiler</w:t>
      </w:r>
      <w:r w:rsidRPr="00304DCB">
        <w:rPr>
          <w:rFonts w:cs="Arial"/>
          <w:color w:val="000000"/>
          <w:shd w:val="clear" w:color="auto" w:fill="FFFFFF"/>
        </w:rPr>
        <w:t>i</w:t>
      </w:r>
      <w:r w:rsidR="002C28B9" w:rsidRPr="00304DCB">
        <w:rPr>
          <w:rFonts w:cs="Arial"/>
          <w:color w:val="000000"/>
          <w:shd w:val="clear" w:color="auto" w:fill="FFFFFF"/>
        </w:rPr>
        <w:t xml:space="preserve">, Osmanlı’yı ne </w:t>
      </w:r>
      <w:r w:rsidR="0011133E" w:rsidRPr="00304DCB">
        <w:rPr>
          <w:rFonts w:cs="Arial"/>
          <w:color w:val="000000"/>
          <w:shd w:val="clear" w:color="auto" w:fill="FFFFFF"/>
        </w:rPr>
        <w:t>ülkesi olarak görüyorlardı? Bu algının nedeni neydi? Kemal Reis onlar için neyi temsil ediyordu?</w:t>
      </w:r>
    </w:p>
    <w:p w14:paraId="307A019F" w14:textId="77777777" w:rsidR="00A21E1D" w:rsidRDefault="004D227F" w:rsidP="001B2EFC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Kayıplarını bulan kahramanlar</w:t>
      </w:r>
      <w:r w:rsidR="00304DCB">
        <w:rPr>
          <w:rFonts w:cs="Arial"/>
          <w:color w:val="000000"/>
          <w:shd w:val="clear" w:color="auto" w:fill="FFFFFF"/>
        </w:rPr>
        <w:t>ın</w:t>
      </w:r>
      <w:r>
        <w:rPr>
          <w:rFonts w:cs="Arial"/>
          <w:color w:val="000000"/>
          <w:shd w:val="clear" w:color="auto" w:fill="FFFFFF"/>
        </w:rPr>
        <w:t xml:space="preserve"> hik</w:t>
      </w:r>
      <w:r w:rsidR="002C28B9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 xml:space="preserve">yenin sonunda </w:t>
      </w:r>
      <w:r w:rsidR="00304DCB">
        <w:rPr>
          <w:rFonts w:cs="Arial"/>
          <w:color w:val="000000"/>
          <w:shd w:val="clear" w:color="auto" w:fill="FFFFFF"/>
        </w:rPr>
        <w:t>aldığı</w:t>
      </w:r>
      <w:r>
        <w:rPr>
          <w:rFonts w:cs="Arial"/>
          <w:color w:val="000000"/>
          <w:shd w:val="clear" w:color="auto" w:fill="FFFFFF"/>
        </w:rPr>
        <w:t xml:space="preserve"> karar</w:t>
      </w:r>
      <w:r w:rsidR="00304DCB">
        <w:rPr>
          <w:rFonts w:cs="Arial"/>
          <w:color w:val="000000"/>
          <w:shd w:val="clear" w:color="auto" w:fill="FFFFFF"/>
        </w:rPr>
        <w:t>ı nasıl değerlendiriyorsunuz</w:t>
      </w:r>
      <w:r>
        <w:rPr>
          <w:rFonts w:cs="Arial"/>
          <w:color w:val="000000"/>
          <w:shd w:val="clear" w:color="auto" w:fill="FFFFFF"/>
        </w:rPr>
        <w:t>?</w:t>
      </w:r>
      <w:r w:rsidR="0011133E">
        <w:rPr>
          <w:rFonts w:cs="Arial"/>
          <w:color w:val="000000"/>
          <w:shd w:val="clear" w:color="auto" w:fill="FFFFFF"/>
        </w:rPr>
        <w:t xml:space="preserve"> </w:t>
      </w:r>
    </w:p>
    <w:p w14:paraId="539D0787" w14:textId="77777777" w:rsidR="009A6CDC" w:rsidRPr="009A6CD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4A36ACEB" w14:textId="77777777" w:rsidR="00A03294" w:rsidRPr="00F2783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color w:val="000000"/>
          <w:sz w:val="22"/>
          <w:szCs w:val="22"/>
        </w:rPr>
      </w:pPr>
    </w:p>
    <w:p w14:paraId="2E949C46" w14:textId="77777777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B90279">
        <w:rPr>
          <w:rFonts w:ascii="Calibri" w:eastAsia="Times New Roman" w:hAnsi="Calibri" w:cs="Tahoma"/>
          <w:b/>
          <w:color w:val="212121"/>
          <w:lang w:eastAsia="tr-TR"/>
        </w:rPr>
        <w:t>ETKİNLİKLER…</w:t>
      </w:r>
    </w:p>
    <w:p w14:paraId="163BE84C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134B6E4C" w14:textId="77777777" w:rsidR="00A629C5" w:rsidRDefault="00A629C5" w:rsidP="001B2EFC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84549">
        <w:rPr>
          <w:rFonts w:ascii="Calibri" w:eastAsia="Times New Roman" w:hAnsi="Calibri" w:cs="Tahoma"/>
          <w:color w:val="212121"/>
          <w:lang w:eastAsia="tr-TR"/>
        </w:rPr>
        <w:t>Hik</w:t>
      </w:r>
      <w:r w:rsidR="004E23AE">
        <w:rPr>
          <w:rFonts w:cs="Arial"/>
          <w:color w:val="000000"/>
          <w:shd w:val="clear" w:color="auto" w:fill="FFFFFF"/>
        </w:rPr>
        <w:t>â</w:t>
      </w:r>
      <w:r w:rsidR="00484549">
        <w:rPr>
          <w:rFonts w:ascii="Calibri" w:eastAsia="Times New Roman" w:hAnsi="Calibri" w:cs="Tahoma"/>
          <w:color w:val="212121"/>
          <w:lang w:eastAsia="tr-TR"/>
        </w:rPr>
        <w:t>yede 15.</w:t>
      </w:r>
      <w:r w:rsidR="004E23AE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84549">
        <w:rPr>
          <w:rFonts w:ascii="Calibri" w:eastAsia="Times New Roman" w:hAnsi="Calibri" w:cs="Tahoma"/>
          <w:color w:val="212121"/>
          <w:lang w:eastAsia="tr-TR"/>
        </w:rPr>
        <w:t>yüzyılda Akdeniz</w:t>
      </w:r>
      <w:r w:rsidR="00190CED">
        <w:rPr>
          <w:rFonts w:ascii="Calibri" w:eastAsia="Times New Roman" w:hAnsi="Calibri" w:cs="Tahoma"/>
          <w:color w:val="212121"/>
          <w:lang w:eastAsia="tr-TR"/>
        </w:rPr>
        <w:t>’de</w:t>
      </w:r>
      <w:r w:rsidR="00484549">
        <w:rPr>
          <w:rFonts w:ascii="Calibri" w:eastAsia="Times New Roman" w:hAnsi="Calibri" w:cs="Tahoma"/>
          <w:color w:val="212121"/>
          <w:lang w:eastAsia="tr-TR"/>
        </w:rPr>
        <w:t xml:space="preserve"> haramileri</w:t>
      </w:r>
      <w:r w:rsidR="00190CED">
        <w:rPr>
          <w:rFonts w:ascii="Calibri" w:eastAsia="Times New Roman" w:hAnsi="Calibri" w:cs="Tahoma"/>
          <w:color w:val="212121"/>
          <w:lang w:eastAsia="tr-TR"/>
        </w:rPr>
        <w:t>n</w:t>
      </w:r>
      <w:r w:rsidR="004E23AE">
        <w:rPr>
          <w:rFonts w:ascii="Calibri" w:eastAsia="Times New Roman" w:hAnsi="Calibri" w:cs="Tahoma"/>
          <w:color w:val="212121"/>
          <w:lang w:eastAsia="tr-TR"/>
        </w:rPr>
        <w:t xml:space="preserve"> ve</w:t>
      </w:r>
      <w:r w:rsidR="00484549">
        <w:rPr>
          <w:rFonts w:ascii="Calibri" w:eastAsia="Times New Roman" w:hAnsi="Calibri" w:cs="Tahoma"/>
          <w:color w:val="212121"/>
          <w:lang w:eastAsia="tr-TR"/>
        </w:rPr>
        <w:t xml:space="preserve"> korsanlar</w:t>
      </w:r>
      <w:r w:rsidR="00190CED">
        <w:rPr>
          <w:rFonts w:ascii="Calibri" w:eastAsia="Times New Roman" w:hAnsi="Calibri" w:cs="Tahoma"/>
          <w:color w:val="212121"/>
          <w:lang w:eastAsia="tr-TR"/>
        </w:rPr>
        <w:t>ın</w:t>
      </w:r>
      <w:r w:rsidR="0097044C">
        <w:rPr>
          <w:rFonts w:ascii="Calibri" w:eastAsia="Times New Roman" w:hAnsi="Calibri" w:cs="Tahoma"/>
          <w:color w:val="212121"/>
          <w:lang w:eastAsia="tr-TR"/>
        </w:rPr>
        <w:t xml:space="preserve"> dolaştığı, köle </w:t>
      </w:r>
      <w:r w:rsidR="004E23AE">
        <w:rPr>
          <w:rFonts w:ascii="Calibri" w:eastAsia="Times New Roman" w:hAnsi="Calibri" w:cs="Tahoma"/>
          <w:color w:val="212121"/>
          <w:lang w:eastAsia="tr-TR"/>
        </w:rPr>
        <w:t>ticaretinin</w:t>
      </w:r>
      <w:r w:rsidR="0097044C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4E23AE">
        <w:rPr>
          <w:rFonts w:ascii="Calibri" w:eastAsia="Times New Roman" w:hAnsi="Calibri" w:cs="Tahoma"/>
          <w:color w:val="212121"/>
          <w:lang w:eastAsia="tr-TR"/>
        </w:rPr>
        <w:t>soygunların, savaşların</w:t>
      </w:r>
      <w:r w:rsidR="0048454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90CED">
        <w:rPr>
          <w:rFonts w:ascii="Calibri" w:eastAsia="Times New Roman" w:hAnsi="Calibri" w:cs="Tahoma"/>
          <w:color w:val="212121"/>
          <w:lang w:eastAsia="tr-TR"/>
        </w:rPr>
        <w:t xml:space="preserve">ve ölümlerin yaşandığı anlatılıyor. </w:t>
      </w:r>
      <w:r w:rsidR="0097044C">
        <w:rPr>
          <w:rFonts w:ascii="Calibri" w:eastAsia="Times New Roman" w:hAnsi="Calibri" w:cs="Tahoma"/>
          <w:color w:val="212121"/>
          <w:lang w:eastAsia="tr-TR"/>
        </w:rPr>
        <w:t>Bugün dünya denizlerinde bunlara benzer olaylar var mı? Varsa nerelerde, kimler yapı</w:t>
      </w:r>
      <w:r w:rsidR="007647D9">
        <w:rPr>
          <w:rFonts w:ascii="Calibri" w:eastAsia="Times New Roman" w:hAnsi="Calibri" w:cs="Tahoma"/>
          <w:color w:val="212121"/>
          <w:lang w:eastAsia="tr-TR"/>
        </w:rPr>
        <w:t>yor? Bu korsanlık ve savaşlardan en çok kimler etkileniyor? Bu konuda m</w:t>
      </w:r>
      <w:r w:rsidR="0097044C">
        <w:rPr>
          <w:rFonts w:ascii="Calibri" w:eastAsia="Times New Roman" w:hAnsi="Calibri" w:cs="Tahoma"/>
          <w:color w:val="212121"/>
          <w:lang w:eastAsia="tr-TR"/>
        </w:rPr>
        <w:t>ücadele yöntemleri ne</w:t>
      </w:r>
      <w:r w:rsidR="007647D9">
        <w:rPr>
          <w:rFonts w:ascii="Calibri" w:eastAsia="Times New Roman" w:hAnsi="Calibri" w:cs="Tahoma"/>
          <w:color w:val="212121"/>
          <w:lang w:eastAsia="tr-TR"/>
        </w:rPr>
        <w:t xml:space="preserve"> olabilir</w:t>
      </w:r>
      <w:r w:rsidR="004E23AE">
        <w:rPr>
          <w:rFonts w:ascii="Calibri" w:eastAsia="Times New Roman" w:hAnsi="Calibri" w:cs="Tahoma"/>
          <w:color w:val="212121"/>
          <w:lang w:eastAsia="tr-TR"/>
        </w:rPr>
        <w:t xml:space="preserve">? Konuyu etraflıca </w:t>
      </w:r>
      <w:r w:rsidR="0097044C">
        <w:rPr>
          <w:rFonts w:ascii="Calibri" w:eastAsia="Times New Roman" w:hAnsi="Calibri" w:cs="Tahoma"/>
          <w:color w:val="212121"/>
          <w:lang w:eastAsia="tr-TR"/>
        </w:rPr>
        <w:t xml:space="preserve">inceleyin ve bulgularınızı sınıfça paylaşın. Yüzyıllardır süre gelen bu </w:t>
      </w:r>
      <w:r w:rsidR="00A83569">
        <w:rPr>
          <w:rFonts w:ascii="Calibri" w:eastAsia="Times New Roman" w:hAnsi="Calibri" w:cs="Tahoma"/>
          <w:color w:val="212121"/>
          <w:lang w:eastAsia="tr-TR"/>
        </w:rPr>
        <w:t>sorunla ilgili farkındalığınızı arttırın.</w:t>
      </w:r>
    </w:p>
    <w:p w14:paraId="4FD32669" w14:textId="77777777" w:rsidR="00A83569" w:rsidRDefault="00A83569" w:rsidP="001B2EFC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A83569">
        <w:rPr>
          <w:rFonts w:ascii="Calibri" w:eastAsia="Times New Roman" w:hAnsi="Calibri" w:cs="Tahoma"/>
          <w:b/>
          <w:color w:val="212121"/>
          <w:lang w:eastAsia="tr-TR"/>
        </w:rPr>
        <w:t xml:space="preserve">• Sunum: </w:t>
      </w:r>
      <w:r>
        <w:rPr>
          <w:rFonts w:ascii="Calibri" w:eastAsia="Times New Roman" w:hAnsi="Calibri" w:cs="Tahoma"/>
          <w:color w:val="212121"/>
          <w:lang w:eastAsia="tr-TR"/>
        </w:rPr>
        <w:t xml:space="preserve">Öğrenciler 3 gruba ayrılsın. Her grup </w:t>
      </w:r>
      <w:r w:rsidR="007647D9">
        <w:rPr>
          <w:rFonts w:ascii="Calibri" w:eastAsia="Times New Roman" w:hAnsi="Calibri" w:cs="Tahoma"/>
          <w:color w:val="212121"/>
          <w:lang w:eastAsia="tr-TR"/>
        </w:rPr>
        <w:t xml:space="preserve">edebiyat, sinema ve resim olarak </w:t>
      </w:r>
      <w:r>
        <w:rPr>
          <w:rFonts w:ascii="Calibri" w:eastAsia="Times New Roman" w:hAnsi="Calibri" w:cs="Tahoma"/>
          <w:color w:val="212121"/>
          <w:lang w:eastAsia="tr-TR"/>
        </w:rPr>
        <w:t xml:space="preserve">farklı bir sanat </w:t>
      </w:r>
      <w:r w:rsidR="00E41339">
        <w:rPr>
          <w:rFonts w:ascii="Calibri" w:eastAsia="Times New Roman" w:hAnsi="Calibri" w:cs="Tahoma"/>
          <w:color w:val="212121"/>
          <w:lang w:eastAsia="tr-TR"/>
        </w:rPr>
        <w:t>dalında</w:t>
      </w:r>
      <w:r>
        <w:rPr>
          <w:rFonts w:ascii="Calibri" w:eastAsia="Times New Roman" w:hAnsi="Calibri" w:cs="Tahoma"/>
          <w:color w:val="212121"/>
          <w:lang w:eastAsia="tr-TR"/>
        </w:rPr>
        <w:t xml:space="preserve"> köleliği işleyen eserleri araştırıp, topladığı bilgi ve örnekleri sunum haline getirsin. </w:t>
      </w:r>
      <w:r w:rsidR="007647D9">
        <w:rPr>
          <w:rFonts w:ascii="Calibri" w:eastAsia="Times New Roman" w:hAnsi="Calibri" w:cs="Tahoma"/>
          <w:color w:val="212121"/>
          <w:lang w:eastAsia="tr-TR"/>
        </w:rPr>
        <w:t>H</w:t>
      </w:r>
      <w:r>
        <w:rPr>
          <w:rFonts w:ascii="Calibri" w:eastAsia="Times New Roman" w:hAnsi="Calibri" w:cs="Tahoma"/>
          <w:color w:val="212121"/>
          <w:lang w:eastAsia="tr-TR"/>
        </w:rPr>
        <w:t xml:space="preserve">angi sanatçılar hangi yapıtlarında bu konuyu işlemiş, nasıl yorumlamış, nasıl bir etki yaratmışlar? Görsellerle birlikte </w:t>
      </w:r>
      <w:r w:rsidR="00E41339">
        <w:rPr>
          <w:rFonts w:ascii="Calibri" w:eastAsia="Times New Roman" w:hAnsi="Calibri" w:cs="Tahoma"/>
          <w:color w:val="212121"/>
          <w:lang w:eastAsia="tr-TR"/>
        </w:rPr>
        <w:t xml:space="preserve">hazırlanan </w:t>
      </w:r>
      <w:r>
        <w:rPr>
          <w:rFonts w:ascii="Calibri" w:eastAsia="Times New Roman" w:hAnsi="Calibri" w:cs="Tahoma"/>
          <w:color w:val="212121"/>
          <w:lang w:eastAsia="tr-TR"/>
        </w:rPr>
        <w:t>ç</w:t>
      </w:r>
      <w:r w:rsidR="00E41339">
        <w:rPr>
          <w:rFonts w:ascii="Calibri" w:eastAsia="Times New Roman" w:hAnsi="Calibri" w:cs="Tahoma"/>
          <w:color w:val="212121"/>
          <w:lang w:eastAsia="tr-TR"/>
        </w:rPr>
        <w:t>ok</w:t>
      </w:r>
      <w:r w:rsidR="007647D9">
        <w:rPr>
          <w:rFonts w:ascii="Calibri" w:eastAsia="Times New Roman" w:hAnsi="Calibri" w:cs="Tahoma"/>
          <w:color w:val="212121"/>
          <w:lang w:eastAsia="tr-TR"/>
        </w:rPr>
        <w:t xml:space="preserve">renkli sunumlar </w:t>
      </w:r>
      <w:r w:rsidR="00E41339">
        <w:rPr>
          <w:rFonts w:ascii="Calibri" w:eastAsia="Times New Roman" w:hAnsi="Calibri" w:cs="Tahoma"/>
          <w:color w:val="212121"/>
          <w:lang w:eastAsia="tr-TR"/>
        </w:rPr>
        <w:t>sınıfta paylaşılsın</w:t>
      </w:r>
      <w:r w:rsidR="007647D9">
        <w:rPr>
          <w:rFonts w:ascii="Calibri" w:eastAsia="Times New Roman" w:hAnsi="Calibri" w:cs="Tahoma"/>
          <w:color w:val="212121"/>
          <w:lang w:eastAsia="tr-TR"/>
        </w:rPr>
        <w:t>.</w:t>
      </w:r>
    </w:p>
    <w:p w14:paraId="72756AF3" w14:textId="77777777" w:rsidR="00240931" w:rsidRPr="00336082" w:rsidRDefault="00240931" w:rsidP="001B2EFC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41500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0247F" w:rsidRPr="00341500">
        <w:rPr>
          <w:rFonts w:ascii="Calibri" w:eastAsia="Times New Roman" w:hAnsi="Calibri" w:cs="Tahoma"/>
          <w:b/>
          <w:color w:val="212121"/>
          <w:lang w:eastAsia="tr-TR"/>
        </w:rPr>
        <w:t>Oyun</w:t>
      </w:r>
      <w:r w:rsidRPr="00341500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Pr="00341500">
        <w:rPr>
          <w:rFonts w:ascii="Calibri" w:eastAsia="Times New Roman" w:hAnsi="Calibri" w:cs="Tahoma"/>
          <w:color w:val="212121"/>
          <w:lang w:eastAsia="tr-TR"/>
        </w:rPr>
        <w:t>“</w:t>
      </w:r>
      <w:r w:rsidR="00B61995" w:rsidRPr="00341500">
        <w:rPr>
          <w:rFonts w:ascii="Calibri" w:eastAsia="Times New Roman" w:hAnsi="Calibri" w:cs="Tahoma"/>
          <w:color w:val="212121"/>
          <w:lang w:eastAsia="tr-TR"/>
        </w:rPr>
        <w:t>Pupa yelken, fo</w:t>
      </w:r>
      <w:r w:rsidRPr="00341500">
        <w:rPr>
          <w:rFonts w:ascii="Calibri" w:eastAsia="Times New Roman" w:hAnsi="Calibri" w:cs="Tahoma"/>
          <w:color w:val="212121"/>
          <w:lang w:eastAsia="tr-TR"/>
        </w:rPr>
        <w:t>rsa, kasara,</w:t>
      </w:r>
      <w:r w:rsidR="00431BAA" w:rsidRPr="00341500">
        <w:rPr>
          <w:rFonts w:ascii="Calibri" w:eastAsia="Times New Roman" w:hAnsi="Calibri" w:cs="Tahoma"/>
          <w:color w:val="212121"/>
          <w:lang w:eastAsia="tr-TR"/>
        </w:rPr>
        <w:t xml:space="preserve"> kadırga, barça, karina, kerteriz, şalopa</w:t>
      </w:r>
      <w:r w:rsidR="00997D77" w:rsidRPr="00341500">
        <w:rPr>
          <w:rFonts w:ascii="Calibri" w:eastAsia="Times New Roman" w:hAnsi="Calibri" w:cs="Tahoma"/>
          <w:color w:val="212121"/>
          <w:lang w:eastAsia="tr-TR"/>
        </w:rPr>
        <w:t>, kefere,</w:t>
      </w:r>
      <w:r w:rsidR="004E660D" w:rsidRPr="00341500">
        <w:rPr>
          <w:rFonts w:ascii="Calibri" w:eastAsia="Times New Roman" w:hAnsi="Calibri" w:cs="Tahoma"/>
          <w:color w:val="212121"/>
          <w:lang w:eastAsia="tr-TR"/>
        </w:rPr>
        <w:t xml:space="preserve"> serdengeçti,</w:t>
      </w:r>
      <w:r w:rsidR="00AC49E2" w:rsidRPr="00341500">
        <w:rPr>
          <w:rFonts w:ascii="Calibri" w:eastAsia="Times New Roman" w:hAnsi="Calibri" w:cs="Tahoma"/>
          <w:color w:val="212121"/>
          <w:lang w:eastAsia="tr-TR"/>
        </w:rPr>
        <w:t xml:space="preserve"> boğanak, </w:t>
      </w:r>
      <w:r w:rsidR="00997D77" w:rsidRPr="00341500">
        <w:rPr>
          <w:rFonts w:ascii="Calibri" w:eastAsia="Times New Roman" w:hAnsi="Calibri" w:cs="Tahoma"/>
          <w:color w:val="212121"/>
          <w:lang w:eastAsia="tr-TR"/>
        </w:rPr>
        <w:t>simsar, tacir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…</w:t>
      </w:r>
      <w:r w:rsidR="00E41339" w:rsidRPr="00341500">
        <w:rPr>
          <w:rFonts w:ascii="Calibri" w:eastAsia="Times New Roman" w:hAnsi="Calibri" w:cs="Tahoma"/>
          <w:color w:val="212121"/>
          <w:lang w:eastAsia="tr-TR"/>
        </w:rPr>
        <w:t xml:space="preserve">” gibi </w:t>
      </w:r>
      <w:r w:rsidRPr="00341500">
        <w:rPr>
          <w:rFonts w:ascii="Calibri" w:eastAsia="Times New Roman" w:hAnsi="Calibri" w:cs="Tahoma"/>
          <w:color w:val="212121"/>
          <w:lang w:eastAsia="tr-TR"/>
        </w:rPr>
        <w:t>hik</w:t>
      </w:r>
      <w:r w:rsidR="00E41339" w:rsidRPr="00341500">
        <w:rPr>
          <w:rFonts w:cs="Arial"/>
          <w:color w:val="000000"/>
          <w:shd w:val="clear" w:color="auto" w:fill="FFFFFF"/>
        </w:rPr>
        <w:t>â</w:t>
      </w:r>
      <w:r w:rsidRPr="00341500">
        <w:rPr>
          <w:rFonts w:ascii="Calibri" w:eastAsia="Times New Roman" w:hAnsi="Calibri" w:cs="Tahoma"/>
          <w:color w:val="212121"/>
          <w:lang w:eastAsia="tr-TR"/>
        </w:rPr>
        <w:t>yede</w:t>
      </w:r>
      <w:r w:rsidR="00997D77" w:rsidRPr="00341500">
        <w:rPr>
          <w:rFonts w:ascii="Calibri" w:eastAsia="Times New Roman" w:hAnsi="Calibri" w:cs="Tahoma"/>
          <w:color w:val="212121"/>
          <w:lang w:eastAsia="tr-TR"/>
        </w:rPr>
        <w:t xml:space="preserve"> yer alan 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pek çok </w:t>
      </w:r>
      <w:r w:rsidR="00997D77" w:rsidRPr="00341500">
        <w:rPr>
          <w:rFonts w:ascii="Calibri" w:eastAsia="Times New Roman" w:hAnsi="Calibri" w:cs="Tahoma"/>
          <w:color w:val="212121"/>
          <w:lang w:eastAsia="tr-TR"/>
        </w:rPr>
        <w:t xml:space="preserve">denizcilik ve </w:t>
      </w:r>
      <w:r w:rsidRPr="00341500">
        <w:rPr>
          <w:rFonts w:ascii="Calibri" w:eastAsia="Times New Roman" w:hAnsi="Calibri" w:cs="Tahoma"/>
          <w:color w:val="212121"/>
          <w:lang w:eastAsia="tr-TR"/>
        </w:rPr>
        <w:t>ticaret terimleri</w:t>
      </w:r>
      <w:r w:rsidR="00DB08C7" w:rsidRPr="00341500">
        <w:rPr>
          <w:rFonts w:ascii="Calibri" w:eastAsia="Times New Roman" w:hAnsi="Calibri" w:cs="Tahoma"/>
          <w:color w:val="212121"/>
          <w:lang w:eastAsia="tr-TR"/>
        </w:rPr>
        <w:t>ni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n anlamlarını öğrenin.</w:t>
      </w:r>
      <w:r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Gönüllü öğrencil</w:t>
      </w:r>
      <w:r w:rsidR="00E41339" w:rsidRPr="00341500">
        <w:rPr>
          <w:rFonts w:ascii="Calibri" w:eastAsia="Times New Roman" w:hAnsi="Calibri" w:cs="Tahoma"/>
          <w:color w:val="212121"/>
          <w:lang w:eastAsia="tr-TR"/>
        </w:rPr>
        <w:t>erden ikili gruplar oluşturun</w:t>
      </w:r>
      <w:r w:rsidR="00223A23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7C53C8">
        <w:rPr>
          <w:rFonts w:ascii="Calibri" w:eastAsia="Times New Roman" w:hAnsi="Calibri" w:cs="Tahoma"/>
          <w:color w:val="212121"/>
          <w:lang w:eastAsia="tr-TR"/>
        </w:rPr>
        <w:t>Her ikili, k</w:t>
      </w:r>
      <w:r w:rsidR="00223A23">
        <w:rPr>
          <w:rFonts w:ascii="Calibri" w:eastAsia="Times New Roman" w:hAnsi="Calibri" w:cs="Tahoma"/>
          <w:color w:val="212121"/>
          <w:lang w:eastAsia="tr-TR"/>
        </w:rPr>
        <w:t>atlanmış A4 k</w:t>
      </w:r>
      <w:r w:rsidR="007C53C8" w:rsidRPr="00341500">
        <w:rPr>
          <w:rFonts w:cs="Arial"/>
          <w:color w:val="000000"/>
          <w:shd w:val="clear" w:color="auto" w:fill="FFFFFF"/>
        </w:rPr>
        <w:t>â</w:t>
      </w:r>
      <w:r w:rsidR="00223A23">
        <w:rPr>
          <w:rFonts w:ascii="Calibri" w:eastAsia="Times New Roman" w:hAnsi="Calibri" w:cs="Tahoma"/>
          <w:color w:val="212121"/>
          <w:lang w:eastAsia="tr-TR"/>
        </w:rPr>
        <w:t>ğıtlarda yazılı</w:t>
      </w:r>
      <w:r w:rsidR="007C53C8">
        <w:rPr>
          <w:rFonts w:ascii="Calibri" w:eastAsia="Times New Roman" w:hAnsi="Calibri" w:cs="Tahoma"/>
          <w:color w:val="212121"/>
          <w:lang w:eastAsia="tr-TR"/>
        </w:rPr>
        <w:t>,</w:t>
      </w:r>
      <w:r w:rsidR="00223A2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 xml:space="preserve">göremedikleri birer </w:t>
      </w:r>
      <w:r w:rsidR="00223A23">
        <w:rPr>
          <w:rFonts w:ascii="Calibri" w:eastAsia="Times New Roman" w:hAnsi="Calibri" w:cs="Tahoma"/>
          <w:color w:val="212121"/>
          <w:lang w:eastAsia="tr-TR"/>
        </w:rPr>
        <w:t>sözcü</w:t>
      </w:r>
      <w:r w:rsidR="007C53C8">
        <w:rPr>
          <w:rFonts w:ascii="Calibri" w:eastAsia="Times New Roman" w:hAnsi="Calibri" w:cs="Tahoma"/>
          <w:color w:val="212121"/>
          <w:lang w:eastAsia="tr-TR"/>
        </w:rPr>
        <w:t xml:space="preserve">ğü </w:t>
      </w:r>
      <w:r w:rsidR="00223A23">
        <w:rPr>
          <w:rFonts w:ascii="Calibri" w:eastAsia="Times New Roman" w:hAnsi="Calibri" w:cs="Tahoma"/>
          <w:color w:val="212121"/>
          <w:lang w:eastAsia="tr-TR"/>
        </w:rPr>
        <w:t xml:space="preserve">kura çeksinler. </w:t>
      </w:r>
      <w:r w:rsidR="007C53C8">
        <w:rPr>
          <w:rFonts w:ascii="Calibri" w:eastAsia="Times New Roman" w:hAnsi="Calibri" w:cs="Tahoma"/>
          <w:color w:val="212121"/>
          <w:lang w:eastAsia="tr-TR"/>
        </w:rPr>
        <w:t>Sırayla her i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kili</w:t>
      </w:r>
      <w:r w:rsidR="007C53C8">
        <w:rPr>
          <w:rFonts w:ascii="Calibri" w:eastAsia="Times New Roman" w:hAnsi="Calibri" w:cs="Tahoma"/>
          <w:color w:val="212121"/>
          <w:lang w:eastAsia="tr-TR"/>
        </w:rPr>
        <w:t>den biri</w:t>
      </w:r>
      <w:r w:rsidR="00E41339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>seçtiğ</w:t>
      </w:r>
      <w:r w:rsidR="00223A23">
        <w:rPr>
          <w:rFonts w:ascii="Calibri" w:eastAsia="Times New Roman" w:hAnsi="Calibri" w:cs="Tahoma"/>
          <w:color w:val="212121"/>
          <w:lang w:eastAsia="tr-TR"/>
        </w:rPr>
        <w:t xml:space="preserve">i </w:t>
      </w:r>
      <w:r w:rsidR="00E41339" w:rsidRPr="00341500">
        <w:rPr>
          <w:rFonts w:ascii="Calibri" w:eastAsia="Times New Roman" w:hAnsi="Calibri" w:cs="Tahoma"/>
          <w:color w:val="212121"/>
          <w:lang w:eastAsia="tr-TR"/>
        </w:rPr>
        <w:t xml:space="preserve">sözcüğü 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karşısında</w:t>
      </w:r>
      <w:r w:rsidR="007C53C8">
        <w:rPr>
          <w:rFonts w:ascii="Calibri" w:eastAsia="Times New Roman" w:hAnsi="Calibri" w:cs="Tahoma"/>
          <w:color w:val="212121"/>
          <w:lang w:eastAsia="tr-TR"/>
        </w:rPr>
        <w:t>ki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>başka gruptaki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>bir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>arkadaşına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göster</w:t>
      </w:r>
      <w:r w:rsidR="007C53C8">
        <w:rPr>
          <w:rFonts w:ascii="Calibri" w:eastAsia="Times New Roman" w:hAnsi="Calibri" w:cs="Tahoma"/>
          <w:color w:val="212121"/>
          <w:lang w:eastAsia="tr-TR"/>
        </w:rPr>
        <w:t>s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in. </w:t>
      </w:r>
      <w:r w:rsidR="007C53C8">
        <w:rPr>
          <w:rFonts w:ascii="Calibri" w:eastAsia="Times New Roman" w:hAnsi="Calibri" w:cs="Tahoma"/>
          <w:color w:val="212121"/>
          <w:lang w:eastAsia="tr-TR"/>
        </w:rPr>
        <w:t>Böylelikle h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>er g</w:t>
      </w:r>
      <w:r w:rsidR="007C53C8">
        <w:rPr>
          <w:rFonts w:ascii="Calibri" w:eastAsia="Times New Roman" w:hAnsi="Calibri" w:cs="Tahoma"/>
          <w:color w:val="212121"/>
          <w:lang w:eastAsia="tr-TR"/>
        </w:rPr>
        <w:t>ruptaki bir öğrenci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>,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C53C8">
        <w:rPr>
          <w:rFonts w:ascii="Calibri" w:eastAsia="Times New Roman" w:hAnsi="Calibri" w:cs="Tahoma"/>
          <w:color w:val="212121"/>
          <w:lang w:eastAsia="tr-TR"/>
        </w:rPr>
        <w:t>bir sözcüğü,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 xml:space="preserve"> yazılı olduğu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647D9" w:rsidRPr="00341500">
        <w:rPr>
          <w:rFonts w:ascii="Calibri" w:eastAsia="Times New Roman" w:hAnsi="Calibri" w:cs="Tahoma"/>
          <w:color w:val="212121"/>
          <w:lang w:eastAsia="tr-TR"/>
        </w:rPr>
        <w:t>k</w:t>
      </w:r>
      <w:r w:rsidR="00E41339" w:rsidRPr="00341500">
        <w:rPr>
          <w:rFonts w:cs="Arial"/>
          <w:color w:val="000000"/>
          <w:shd w:val="clear" w:color="auto" w:fill="FFFFFF"/>
        </w:rPr>
        <w:t>â</w:t>
      </w:r>
      <w:r w:rsidR="007647D9" w:rsidRPr="00341500">
        <w:rPr>
          <w:rFonts w:ascii="Calibri" w:eastAsia="Times New Roman" w:hAnsi="Calibri" w:cs="Tahoma"/>
          <w:color w:val="212121"/>
          <w:lang w:eastAsia="tr-TR"/>
        </w:rPr>
        <w:t xml:space="preserve">ğıt arkasında </w:t>
      </w:r>
      <w:r w:rsidR="007C53C8">
        <w:rPr>
          <w:rFonts w:ascii="Calibri" w:eastAsia="Times New Roman" w:hAnsi="Calibri" w:cs="Tahoma"/>
          <w:color w:val="212121"/>
          <w:lang w:eastAsia="tr-TR"/>
        </w:rPr>
        <w:t>kaldığı</w:t>
      </w:r>
      <w:r w:rsidR="007647D9" w:rsidRPr="00341500">
        <w:rPr>
          <w:rFonts w:ascii="Calibri" w:eastAsia="Times New Roman" w:hAnsi="Calibri" w:cs="Tahoma"/>
          <w:color w:val="212121"/>
          <w:lang w:eastAsia="tr-TR"/>
        </w:rPr>
        <w:t xml:space="preserve"> için gör</w:t>
      </w:r>
      <w:r w:rsidR="007C53C8">
        <w:rPr>
          <w:rFonts w:ascii="Calibri" w:eastAsia="Times New Roman" w:hAnsi="Calibri" w:cs="Tahoma"/>
          <w:color w:val="212121"/>
          <w:lang w:eastAsia="tr-TR"/>
        </w:rPr>
        <w:t>e</w:t>
      </w:r>
      <w:r w:rsidR="007647D9" w:rsidRPr="00341500">
        <w:rPr>
          <w:rFonts w:ascii="Calibri" w:eastAsia="Times New Roman" w:hAnsi="Calibri" w:cs="Tahoma"/>
          <w:color w:val="212121"/>
          <w:lang w:eastAsia="tr-TR"/>
        </w:rPr>
        <w:t xml:space="preserve">meyen </w:t>
      </w:r>
      <w:r w:rsidR="00E41339" w:rsidRPr="00341500">
        <w:rPr>
          <w:rFonts w:ascii="Calibri" w:eastAsia="Times New Roman" w:hAnsi="Calibri" w:cs="Tahoma"/>
          <w:color w:val="212121"/>
          <w:lang w:eastAsia="tr-TR"/>
        </w:rPr>
        <w:t xml:space="preserve">arkadaşına tarif etsin ve 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>b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>ulmasını</w:t>
      </w:r>
      <w:r w:rsidR="00E5509C" w:rsidRPr="00341500">
        <w:rPr>
          <w:rFonts w:ascii="Calibri" w:eastAsia="Times New Roman" w:hAnsi="Calibri" w:cs="Tahoma"/>
          <w:color w:val="212121"/>
          <w:lang w:eastAsia="tr-TR"/>
        </w:rPr>
        <w:t xml:space="preserve"> sağla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>maya çalışsın</w:t>
      </w:r>
      <w:r w:rsidR="00E5509C" w:rsidRPr="00341500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341500" w:rsidRPr="00341500">
        <w:rPr>
          <w:rFonts w:ascii="Calibri" w:eastAsia="Times New Roman" w:hAnsi="Calibri" w:cs="Tahoma"/>
          <w:color w:val="212121"/>
          <w:lang w:eastAsia="tr-TR"/>
        </w:rPr>
        <w:t>Üç</w:t>
      </w:r>
      <w:r w:rsidR="00E5509C" w:rsidRPr="00341500">
        <w:rPr>
          <w:rFonts w:ascii="Calibri" w:eastAsia="Times New Roman" w:hAnsi="Calibri" w:cs="Tahoma"/>
          <w:color w:val="212121"/>
          <w:lang w:eastAsia="tr-TR"/>
        </w:rPr>
        <w:t xml:space="preserve"> tahmin hakkını kullandığı halde kelimeyi bulamayan</w:t>
      </w:r>
      <w:r w:rsidR="00E0247F" w:rsidRPr="00341500">
        <w:rPr>
          <w:rFonts w:ascii="Calibri" w:eastAsia="Times New Roman" w:hAnsi="Calibri" w:cs="Tahoma"/>
          <w:color w:val="212121"/>
          <w:lang w:eastAsia="tr-TR"/>
        </w:rPr>
        <w:t xml:space="preserve"> grup oyun dışı kalsın. En sona kalan gruplara sembolik ödüller verilsin.</w:t>
      </w:r>
    </w:p>
    <w:p w14:paraId="1D94E032" w14:textId="77777777" w:rsidR="00A83569" w:rsidRPr="00F57907" w:rsidRDefault="00A83569" w:rsidP="001B2EFC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r w:rsidR="00D3161F">
        <w:rPr>
          <w:rFonts w:ascii="Calibri" w:eastAsia="Times New Roman" w:hAnsi="Calibri" w:cs="Tahoma"/>
          <w:color w:val="212121"/>
          <w:lang w:eastAsia="tr-TR"/>
        </w:rPr>
        <w:t>Her öğrenci</w:t>
      </w:r>
      <w:r w:rsidR="00F57907">
        <w:rPr>
          <w:rFonts w:ascii="Calibri" w:eastAsia="Times New Roman" w:hAnsi="Calibri" w:cs="Tahoma"/>
          <w:color w:val="212121"/>
          <w:lang w:eastAsia="tr-TR"/>
        </w:rPr>
        <w:t xml:space="preserve"> hik</w:t>
      </w:r>
      <w:r w:rsidR="00E41339">
        <w:rPr>
          <w:rFonts w:cs="Arial"/>
          <w:color w:val="000000"/>
          <w:shd w:val="clear" w:color="auto" w:fill="FFFFFF"/>
        </w:rPr>
        <w:t>â</w:t>
      </w:r>
      <w:r w:rsidR="00F57907">
        <w:rPr>
          <w:rFonts w:ascii="Calibri" w:eastAsia="Times New Roman" w:hAnsi="Calibri" w:cs="Tahoma"/>
          <w:color w:val="212121"/>
          <w:lang w:eastAsia="tr-TR"/>
        </w:rPr>
        <w:t xml:space="preserve">yenin en </w:t>
      </w:r>
      <w:r w:rsidR="00E41339">
        <w:rPr>
          <w:rFonts w:ascii="Calibri" w:eastAsia="Times New Roman" w:hAnsi="Calibri" w:cs="Tahoma"/>
          <w:color w:val="212121"/>
          <w:lang w:eastAsia="tr-TR"/>
        </w:rPr>
        <w:t xml:space="preserve">etkileyici </w:t>
      </w:r>
      <w:r w:rsidR="00F57907">
        <w:rPr>
          <w:rFonts w:ascii="Calibri" w:eastAsia="Times New Roman" w:hAnsi="Calibri" w:cs="Tahoma"/>
          <w:color w:val="212121"/>
          <w:lang w:eastAsia="tr-TR"/>
        </w:rPr>
        <w:t>buldu</w:t>
      </w:r>
      <w:r w:rsidR="00D3161F">
        <w:rPr>
          <w:rFonts w:ascii="Calibri" w:eastAsia="Times New Roman" w:hAnsi="Calibri" w:cs="Tahoma"/>
          <w:color w:val="212121"/>
          <w:lang w:eastAsia="tr-TR"/>
        </w:rPr>
        <w:t>ğu</w:t>
      </w:r>
      <w:r w:rsidR="00F57907">
        <w:rPr>
          <w:rFonts w:ascii="Calibri" w:eastAsia="Times New Roman" w:hAnsi="Calibri" w:cs="Tahoma"/>
          <w:color w:val="212121"/>
          <w:lang w:eastAsia="tr-TR"/>
        </w:rPr>
        <w:t xml:space="preserve"> bir </w:t>
      </w:r>
      <w:r w:rsidR="00E41339">
        <w:rPr>
          <w:rFonts w:cs="Arial"/>
          <w:color w:val="000000"/>
          <w:shd w:val="clear" w:color="auto" w:fill="FFFFFF"/>
        </w:rPr>
        <w:t>â</w:t>
      </w:r>
      <w:r w:rsidR="00F57907">
        <w:rPr>
          <w:rFonts w:ascii="Calibri" w:eastAsia="Times New Roman" w:hAnsi="Calibri" w:cs="Tahoma"/>
          <w:color w:val="212121"/>
          <w:lang w:eastAsia="tr-TR"/>
        </w:rPr>
        <w:t>nının resmini yapsın. Ortaya çıkan res</w:t>
      </w:r>
      <w:r w:rsidR="00E41339">
        <w:rPr>
          <w:rFonts w:ascii="Calibri" w:eastAsia="Times New Roman" w:hAnsi="Calibri" w:cs="Tahoma"/>
          <w:color w:val="212121"/>
          <w:lang w:eastAsia="tr-TR"/>
        </w:rPr>
        <w:t>imleri olay sırasına göre dizerek</w:t>
      </w:r>
      <w:r w:rsidR="00F57907">
        <w:rPr>
          <w:rFonts w:ascii="Calibri" w:eastAsia="Times New Roman" w:hAnsi="Calibri" w:cs="Tahoma"/>
          <w:color w:val="212121"/>
          <w:lang w:eastAsia="tr-TR"/>
        </w:rPr>
        <w:t xml:space="preserve"> hik</w:t>
      </w:r>
      <w:r w:rsidR="00E41339">
        <w:rPr>
          <w:rFonts w:cs="Arial"/>
          <w:color w:val="000000"/>
          <w:shd w:val="clear" w:color="auto" w:fill="FFFFFF"/>
        </w:rPr>
        <w:t>â</w:t>
      </w:r>
      <w:r w:rsidR="00F57907">
        <w:rPr>
          <w:rFonts w:ascii="Calibri" w:eastAsia="Times New Roman" w:hAnsi="Calibri" w:cs="Tahoma"/>
          <w:color w:val="212121"/>
          <w:lang w:eastAsia="tr-TR"/>
        </w:rPr>
        <w:t>yen</w:t>
      </w:r>
      <w:r w:rsidR="00E41339">
        <w:rPr>
          <w:rFonts w:ascii="Calibri" w:eastAsia="Times New Roman" w:hAnsi="Calibri" w:cs="Tahoma"/>
          <w:color w:val="212121"/>
          <w:lang w:eastAsia="tr-TR"/>
        </w:rPr>
        <w:t>in bir tür resimli</w:t>
      </w:r>
      <w:r w:rsidR="00E5509C">
        <w:rPr>
          <w:rFonts w:ascii="Calibri" w:eastAsia="Times New Roman" w:hAnsi="Calibri" w:cs="Tahoma"/>
          <w:color w:val="212121"/>
          <w:lang w:eastAsia="tr-TR"/>
        </w:rPr>
        <w:t xml:space="preserve"> romanını yapın</w:t>
      </w:r>
      <w:r w:rsidR="00F57907">
        <w:rPr>
          <w:rFonts w:ascii="Calibri" w:eastAsia="Times New Roman" w:hAnsi="Calibri" w:cs="Tahoma"/>
          <w:color w:val="212121"/>
          <w:lang w:eastAsia="tr-TR"/>
        </w:rPr>
        <w:t xml:space="preserve">. “Resimlerle Korsan Kızlar” sergisi açarak kitabı diğer sınıflarla paylaşın. </w:t>
      </w:r>
    </w:p>
    <w:p w14:paraId="736991A3" w14:textId="77777777" w:rsidR="00F57907" w:rsidRPr="00E0247F" w:rsidRDefault="00E0247F" w:rsidP="001B2EFC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• Okuma</w:t>
      </w:r>
      <w:r w:rsidR="00F57907" w:rsidRPr="00A83569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>Piri Reis</w:t>
      </w:r>
      <w:r w:rsidR="0062218E">
        <w:rPr>
          <w:rFonts w:ascii="Calibri" w:eastAsia="Times New Roman" w:hAnsi="Calibri" w:cs="Tahoma"/>
          <w:color w:val="212121"/>
          <w:lang w:eastAsia="tr-TR"/>
        </w:rPr>
        <w:t>, haritacılık, coğrafi keşifler</w:t>
      </w:r>
      <w:r>
        <w:rPr>
          <w:rFonts w:ascii="Calibri" w:eastAsia="Times New Roman" w:hAnsi="Calibri" w:cs="Tahoma"/>
          <w:color w:val="212121"/>
          <w:lang w:eastAsia="tr-TR"/>
        </w:rPr>
        <w:t xml:space="preserve"> ve Osmanlı denizciliğindeki önemi konusunda okumalar yapın. Herkes 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okumalarından </w:t>
      </w:r>
      <w:r>
        <w:rPr>
          <w:rFonts w:ascii="Calibri" w:eastAsia="Times New Roman" w:hAnsi="Calibri" w:cs="Tahoma"/>
          <w:color w:val="212121"/>
          <w:lang w:eastAsia="tr-TR"/>
        </w:rPr>
        <w:t>derlediği bilgileri sınıfla paylaşsın.</w:t>
      </w:r>
    </w:p>
    <w:p w14:paraId="34051240" w14:textId="77777777" w:rsidR="00F57907" w:rsidRPr="00F158B5" w:rsidRDefault="00F57907" w:rsidP="001B2EFC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DF56ED" w:rsidRPr="00DF56ED">
        <w:rPr>
          <w:rFonts w:ascii="Calibri" w:eastAsia="Times New Roman" w:hAnsi="Calibri" w:cs="Tahoma"/>
          <w:color w:val="212121"/>
          <w:lang w:eastAsia="tr-TR"/>
        </w:rPr>
        <w:t>Öğrenciler</w:t>
      </w:r>
      <w:r w:rsidR="00005EB8">
        <w:rPr>
          <w:rFonts w:ascii="Calibri" w:eastAsia="Times New Roman" w:hAnsi="Calibri" w:cs="Tahoma"/>
          <w:color w:val="212121"/>
          <w:lang w:eastAsia="tr-TR"/>
        </w:rPr>
        <w:t>,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 Piri Reis’in söylediği “</w:t>
      </w:r>
      <w:r w:rsidR="00DF56ED">
        <w:rPr>
          <w:rFonts w:ascii="Calibri" w:eastAsia="Times New Roman" w:hAnsi="Calibri" w:cs="Tahoma"/>
          <w:color w:val="212121"/>
          <w:lang w:eastAsia="tr-TR"/>
        </w:rPr>
        <w:t>Kiminin derdi derya, kiminin derdi damla, herkesin derdi kendi aklınca, kendi boyunca</w:t>
      </w:r>
      <w:r w:rsidR="0062218E">
        <w:rPr>
          <w:rFonts w:ascii="Calibri" w:eastAsia="Times New Roman" w:hAnsi="Calibri" w:cs="Tahoma"/>
          <w:color w:val="212121"/>
          <w:lang w:eastAsia="tr-TR"/>
        </w:rPr>
        <w:t>,</w:t>
      </w:r>
      <w:r w:rsidR="00DF56ED">
        <w:rPr>
          <w:rFonts w:ascii="Calibri" w:eastAsia="Times New Roman" w:hAnsi="Calibri" w:cs="Tahoma"/>
          <w:color w:val="212121"/>
          <w:lang w:eastAsia="tr-TR"/>
        </w:rPr>
        <w:t>”</w:t>
      </w:r>
      <w:r w:rsidR="00005EB8">
        <w:rPr>
          <w:rFonts w:ascii="Calibri" w:eastAsia="Times New Roman" w:hAnsi="Calibri" w:cs="Tahoma"/>
          <w:color w:val="212121"/>
          <w:lang w:eastAsia="tr-TR"/>
        </w:rPr>
        <w:t xml:space="preserve"> sözüyle başlayan ya da biten</w:t>
      </w:r>
      <w:r w:rsidR="00DF56ED">
        <w:rPr>
          <w:rFonts w:ascii="Calibri" w:eastAsia="Times New Roman" w:hAnsi="Calibri" w:cs="Tahoma"/>
          <w:color w:val="212121"/>
          <w:lang w:eastAsia="tr-TR"/>
        </w:rPr>
        <w:t xml:space="preserve"> kısa bir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er öykü ya da şiir yazsın. Öykü ya da </w:t>
      </w:r>
      <w:r w:rsidR="00DF56ED">
        <w:rPr>
          <w:rFonts w:ascii="Calibri" w:eastAsia="Times New Roman" w:hAnsi="Calibri" w:cs="Tahoma"/>
          <w:color w:val="212121"/>
          <w:lang w:eastAsia="tr-TR"/>
        </w:rPr>
        <w:t>şiirler</w:t>
      </w:r>
      <w:r w:rsidR="00005EB8">
        <w:rPr>
          <w:rFonts w:ascii="Calibri" w:eastAsia="Times New Roman" w:hAnsi="Calibri" w:cs="Tahoma"/>
          <w:color w:val="212121"/>
          <w:lang w:eastAsia="tr-TR"/>
        </w:rPr>
        <w:t xml:space="preserve"> okuyanların altına yorum yazabileceği bir panoda sergilensin. Bir hafta sonra altına en çok yorum yazılanlar yorumlarıyla birlikte okul gazetesinde yayımlansın.</w:t>
      </w:r>
    </w:p>
    <w:p w14:paraId="4199FACA" w14:textId="77777777" w:rsidR="004D227F" w:rsidRDefault="00E0247F" w:rsidP="001B2EFC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Yarışma</w:t>
      </w:r>
      <w:r w:rsidRPr="003542D8">
        <w:rPr>
          <w:rFonts w:ascii="Calibri" w:eastAsia="Times New Roman" w:hAnsi="Calibri" w:cs="Tahoma"/>
          <w:b/>
          <w:color w:val="212121"/>
          <w:lang w:eastAsia="tr-TR"/>
        </w:rPr>
        <w:t>: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4D227F">
        <w:rPr>
          <w:rFonts w:ascii="Calibri" w:eastAsia="Times New Roman" w:hAnsi="Calibri" w:cs="Tahoma"/>
          <w:color w:val="212121"/>
          <w:lang w:eastAsia="tr-TR"/>
        </w:rPr>
        <w:t>Gruplara ayrılan öğrenciler, hik</w:t>
      </w:r>
      <w:r w:rsidR="0062218E">
        <w:rPr>
          <w:rFonts w:cs="Arial"/>
          <w:color w:val="000000"/>
          <w:shd w:val="clear" w:color="auto" w:fill="FFFFFF"/>
        </w:rPr>
        <w:t>â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yede geçen </w:t>
      </w:r>
      <w:r w:rsidR="004D227F">
        <w:rPr>
          <w:rFonts w:ascii="Calibri" w:eastAsia="Times New Roman" w:hAnsi="Calibri" w:cs="Tahoma"/>
          <w:color w:val="212121"/>
          <w:lang w:eastAsia="tr-TR"/>
        </w:rPr>
        <w:t xml:space="preserve">tekne türlerinden birini seçsin ve değişik malzemeler kullanarak maketini yapsın. Bütün maketler 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bir hafta süresince </w:t>
      </w:r>
      <w:r w:rsidR="004D227F">
        <w:rPr>
          <w:rFonts w:ascii="Calibri" w:eastAsia="Times New Roman" w:hAnsi="Calibri" w:cs="Tahoma"/>
          <w:color w:val="212121"/>
          <w:lang w:eastAsia="tr-TR"/>
        </w:rPr>
        <w:t>altlarında isimleri ve açıklamalarıyla diğer sınıfların görebileceği bir stan</w:t>
      </w:r>
      <w:r w:rsidR="00E5509C">
        <w:rPr>
          <w:rFonts w:ascii="Calibri" w:eastAsia="Times New Roman" w:hAnsi="Calibri" w:cs="Tahoma"/>
          <w:color w:val="212121"/>
          <w:lang w:eastAsia="tr-TR"/>
        </w:rPr>
        <w:t>t</w:t>
      </w:r>
      <w:r w:rsidR="00063211">
        <w:rPr>
          <w:rFonts w:ascii="Calibri" w:eastAsia="Times New Roman" w:hAnsi="Calibri" w:cs="Tahoma"/>
          <w:color w:val="212121"/>
          <w:lang w:eastAsia="tr-TR"/>
        </w:rPr>
        <w:t>t</w:t>
      </w:r>
      <w:r w:rsidR="004D227F">
        <w:rPr>
          <w:rFonts w:ascii="Calibri" w:eastAsia="Times New Roman" w:hAnsi="Calibri" w:cs="Tahoma"/>
          <w:color w:val="212121"/>
          <w:lang w:eastAsia="tr-TR"/>
        </w:rPr>
        <w:t>a sergilensin.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 İzleyiciler en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 beğendikl</w:t>
      </w:r>
      <w:r w:rsidR="0062218E">
        <w:rPr>
          <w:rFonts w:ascii="Calibri" w:eastAsia="Times New Roman" w:hAnsi="Calibri" w:cs="Tahoma"/>
          <w:color w:val="212121"/>
          <w:lang w:eastAsia="tr-TR"/>
        </w:rPr>
        <w:t xml:space="preserve">eri </w:t>
      </w:r>
      <w:r w:rsidR="00063211">
        <w:rPr>
          <w:rFonts w:ascii="Calibri" w:eastAsia="Times New Roman" w:hAnsi="Calibri" w:cs="Tahoma"/>
          <w:color w:val="212121"/>
          <w:lang w:eastAsia="tr-TR"/>
        </w:rPr>
        <w:t>makete yıldız versin. Süre sonunda en çok yıldız toplayan maketler ödüllendirilsin.</w:t>
      </w:r>
    </w:p>
    <w:p w14:paraId="4B36F38B" w14:textId="77777777" w:rsidR="004D227F" w:rsidRDefault="004D227F" w:rsidP="001B2EFC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Gezi: </w:t>
      </w:r>
      <w:r w:rsidR="005F7DA8">
        <w:rPr>
          <w:rFonts w:ascii="Calibri" w:eastAsia="Times New Roman" w:hAnsi="Calibri" w:cs="Tahoma"/>
          <w:color w:val="212121"/>
          <w:lang w:eastAsia="tr-TR"/>
        </w:rPr>
        <w:t>Okulunuzun bulunduğu il ya da ilçede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5F7DA8">
        <w:rPr>
          <w:rFonts w:ascii="Calibri" w:eastAsia="Times New Roman" w:hAnsi="Calibri" w:cs="Tahoma"/>
          <w:color w:val="212121"/>
          <w:lang w:eastAsia="tr-TR"/>
        </w:rPr>
        <w:t xml:space="preserve">denizcilikle ilgili 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5F7DA8">
        <w:rPr>
          <w:rFonts w:ascii="Calibri" w:eastAsia="Times New Roman" w:hAnsi="Calibri" w:cs="Tahoma"/>
          <w:color w:val="212121"/>
          <w:lang w:eastAsia="tr-TR"/>
        </w:rPr>
        <w:t>müze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 w:rsidR="005F7DA8">
        <w:rPr>
          <w:rFonts w:ascii="Calibri" w:eastAsia="Times New Roman" w:hAnsi="Calibri" w:cs="Tahoma"/>
          <w:color w:val="212121"/>
          <w:lang w:eastAsia="tr-TR"/>
        </w:rPr>
        <w:t xml:space="preserve">tersane varsa, sınıfça </w:t>
      </w:r>
      <w:r w:rsidR="00063211">
        <w:rPr>
          <w:rFonts w:ascii="Calibri" w:eastAsia="Times New Roman" w:hAnsi="Calibri" w:cs="Tahoma"/>
          <w:color w:val="212121"/>
          <w:lang w:eastAsia="tr-TR"/>
        </w:rPr>
        <w:t>ziyaret edin. G</w:t>
      </w:r>
      <w:r w:rsidR="005F7DA8">
        <w:rPr>
          <w:rFonts w:ascii="Calibri" w:eastAsia="Times New Roman" w:hAnsi="Calibri" w:cs="Tahoma"/>
          <w:color w:val="212121"/>
          <w:lang w:eastAsia="tr-TR"/>
        </w:rPr>
        <w:t>ördüklerinizden ve</w:t>
      </w:r>
      <w:r w:rsidR="00E5509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5F7DA8">
        <w:rPr>
          <w:rFonts w:ascii="Calibri" w:eastAsia="Times New Roman" w:hAnsi="Calibri" w:cs="Tahoma"/>
          <w:color w:val="212121"/>
          <w:lang w:eastAsia="tr-TR"/>
        </w:rPr>
        <w:t>öğrendiklerinizden en etkilendiğiniz eser ya da konuyla ilgili tuttuğunuz notları, sizde yarattığı çağrışımlar vb düşüncelerinizi sınıfla</w:t>
      </w:r>
      <w:r w:rsidR="00063211">
        <w:rPr>
          <w:rFonts w:ascii="Calibri" w:eastAsia="Times New Roman" w:hAnsi="Calibri" w:cs="Tahoma"/>
          <w:color w:val="212121"/>
          <w:lang w:eastAsia="tr-TR"/>
        </w:rPr>
        <w:t xml:space="preserve"> paylaşın.</w:t>
      </w:r>
      <w:r w:rsidR="005F7DA8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sectPr w:rsidR="004D227F" w:rsidSect="00B04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FEB7" w14:textId="77777777" w:rsidR="00A936B0" w:rsidRDefault="00A936B0" w:rsidP="00C82A72">
      <w:pPr>
        <w:spacing w:after="0" w:line="240" w:lineRule="auto"/>
      </w:pPr>
      <w:r>
        <w:separator/>
      </w:r>
    </w:p>
  </w:endnote>
  <w:endnote w:type="continuationSeparator" w:id="0">
    <w:p w14:paraId="106AB1FA" w14:textId="77777777" w:rsidR="00A936B0" w:rsidRDefault="00A936B0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FAD6" w14:textId="77777777" w:rsidR="00767342" w:rsidRDefault="007673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451D24D8" w14:textId="77777777" w:rsidR="00223A23" w:rsidRDefault="005821DC">
        <w:pPr>
          <w:pStyle w:val="AltBilgi"/>
          <w:jc w:val="right"/>
        </w:pPr>
        <w:r>
          <w:fldChar w:fldCharType="begin"/>
        </w:r>
        <w:r w:rsidR="00223A23">
          <w:instrText>PAGE   \* MERGEFORMAT</w:instrText>
        </w:r>
        <w:r>
          <w:fldChar w:fldCharType="separate"/>
        </w:r>
        <w:r w:rsidR="00B90279">
          <w:rPr>
            <w:noProof/>
          </w:rPr>
          <w:t>2</w:t>
        </w:r>
        <w:r>
          <w:fldChar w:fldCharType="end"/>
        </w:r>
      </w:p>
    </w:sdtContent>
  </w:sdt>
  <w:p w14:paraId="0A1B4172" w14:textId="77777777" w:rsidR="00223A23" w:rsidRPr="000339DC" w:rsidRDefault="00223A23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767342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013BFC">
      <w:rPr>
        <w:b/>
        <w:sz w:val="20"/>
        <w:szCs w:val="20"/>
      </w:rPr>
      <w:t>İsmet Bertan</w:t>
    </w:r>
    <w:r>
      <w:rPr>
        <w:sz w:val="20"/>
        <w:szCs w:val="20"/>
      </w:rPr>
      <w:t xml:space="preserve">, </w:t>
    </w:r>
    <w:r w:rsidR="00013BFC">
      <w:rPr>
        <w:sz w:val="20"/>
        <w:szCs w:val="20"/>
      </w:rPr>
      <w:t>Korsan Kızlar (Anadolu’da Bir Zamanlar 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7C4" w14:textId="77777777" w:rsidR="00767342" w:rsidRDefault="007673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6417" w14:textId="77777777" w:rsidR="00A936B0" w:rsidRDefault="00A936B0" w:rsidP="00C82A72">
      <w:pPr>
        <w:spacing w:after="0" w:line="240" w:lineRule="auto"/>
      </w:pPr>
      <w:r>
        <w:separator/>
      </w:r>
    </w:p>
  </w:footnote>
  <w:footnote w:type="continuationSeparator" w:id="0">
    <w:p w14:paraId="559872F0" w14:textId="77777777" w:rsidR="00A936B0" w:rsidRDefault="00A936B0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B83F" w14:textId="77777777" w:rsidR="00767342" w:rsidRDefault="007673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F46D" w14:textId="77777777" w:rsidR="00223A23" w:rsidRDefault="00223A23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A52F3D" wp14:editId="241218CB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CFC1" w14:textId="77777777" w:rsidR="00767342" w:rsidRDefault="00767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657"/>
    <w:rsid w:val="00005EB8"/>
    <w:rsid w:val="00013BFC"/>
    <w:rsid w:val="000331C2"/>
    <w:rsid w:val="000339DC"/>
    <w:rsid w:val="0005400C"/>
    <w:rsid w:val="00056519"/>
    <w:rsid w:val="00063211"/>
    <w:rsid w:val="00072731"/>
    <w:rsid w:val="000863BA"/>
    <w:rsid w:val="000938DE"/>
    <w:rsid w:val="000C6EDF"/>
    <w:rsid w:val="000D7582"/>
    <w:rsid w:val="000E3C19"/>
    <w:rsid w:val="000E79DF"/>
    <w:rsid w:val="000F36E1"/>
    <w:rsid w:val="001053A5"/>
    <w:rsid w:val="0011133E"/>
    <w:rsid w:val="00120308"/>
    <w:rsid w:val="0013503D"/>
    <w:rsid w:val="001377B0"/>
    <w:rsid w:val="00147FD5"/>
    <w:rsid w:val="00154A9D"/>
    <w:rsid w:val="0016264D"/>
    <w:rsid w:val="00162ED0"/>
    <w:rsid w:val="00177F05"/>
    <w:rsid w:val="00190CED"/>
    <w:rsid w:val="001B2EFC"/>
    <w:rsid w:val="001C3AD0"/>
    <w:rsid w:val="001C43B4"/>
    <w:rsid w:val="001D1A5A"/>
    <w:rsid w:val="001D32BD"/>
    <w:rsid w:val="00203910"/>
    <w:rsid w:val="00203E31"/>
    <w:rsid w:val="00220364"/>
    <w:rsid w:val="00223A23"/>
    <w:rsid w:val="002327C9"/>
    <w:rsid w:val="00240674"/>
    <w:rsid w:val="00240931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C28B9"/>
    <w:rsid w:val="002D18D7"/>
    <w:rsid w:val="002D7CA5"/>
    <w:rsid w:val="002E50DB"/>
    <w:rsid w:val="002F58F0"/>
    <w:rsid w:val="00304DCB"/>
    <w:rsid w:val="0031269D"/>
    <w:rsid w:val="003148DF"/>
    <w:rsid w:val="00326270"/>
    <w:rsid w:val="00336082"/>
    <w:rsid w:val="003365BA"/>
    <w:rsid w:val="00341500"/>
    <w:rsid w:val="0034534F"/>
    <w:rsid w:val="003542D8"/>
    <w:rsid w:val="003543E7"/>
    <w:rsid w:val="00374996"/>
    <w:rsid w:val="00391174"/>
    <w:rsid w:val="00392A9D"/>
    <w:rsid w:val="003A180D"/>
    <w:rsid w:val="003D5241"/>
    <w:rsid w:val="003E56E5"/>
    <w:rsid w:val="003F3C7F"/>
    <w:rsid w:val="00402B9C"/>
    <w:rsid w:val="00423F48"/>
    <w:rsid w:val="004250A6"/>
    <w:rsid w:val="00431BAA"/>
    <w:rsid w:val="004427DB"/>
    <w:rsid w:val="00442F10"/>
    <w:rsid w:val="00476F5D"/>
    <w:rsid w:val="00482FB1"/>
    <w:rsid w:val="00484549"/>
    <w:rsid w:val="00497C05"/>
    <w:rsid w:val="004A3217"/>
    <w:rsid w:val="004C0BE3"/>
    <w:rsid w:val="004D17A4"/>
    <w:rsid w:val="004D227F"/>
    <w:rsid w:val="004D4BCD"/>
    <w:rsid w:val="004E23AE"/>
    <w:rsid w:val="004E28B0"/>
    <w:rsid w:val="004E35A0"/>
    <w:rsid w:val="004E660D"/>
    <w:rsid w:val="004E7865"/>
    <w:rsid w:val="0050710E"/>
    <w:rsid w:val="005145A4"/>
    <w:rsid w:val="00527DF6"/>
    <w:rsid w:val="0055649B"/>
    <w:rsid w:val="00563E84"/>
    <w:rsid w:val="005702E5"/>
    <w:rsid w:val="00571148"/>
    <w:rsid w:val="00572746"/>
    <w:rsid w:val="005821DC"/>
    <w:rsid w:val="00584023"/>
    <w:rsid w:val="005C1495"/>
    <w:rsid w:val="005C2EC9"/>
    <w:rsid w:val="005C6A2E"/>
    <w:rsid w:val="005C70E5"/>
    <w:rsid w:val="005F071B"/>
    <w:rsid w:val="005F2BA6"/>
    <w:rsid w:val="005F7961"/>
    <w:rsid w:val="005F7DA8"/>
    <w:rsid w:val="00613A2E"/>
    <w:rsid w:val="00617305"/>
    <w:rsid w:val="0062218E"/>
    <w:rsid w:val="00624E4C"/>
    <w:rsid w:val="006522CA"/>
    <w:rsid w:val="006626EC"/>
    <w:rsid w:val="006737A5"/>
    <w:rsid w:val="00682D25"/>
    <w:rsid w:val="006A6636"/>
    <w:rsid w:val="006B661B"/>
    <w:rsid w:val="00725013"/>
    <w:rsid w:val="0073158E"/>
    <w:rsid w:val="00737FDC"/>
    <w:rsid w:val="0074490F"/>
    <w:rsid w:val="00753300"/>
    <w:rsid w:val="007647D9"/>
    <w:rsid w:val="00767342"/>
    <w:rsid w:val="007748AA"/>
    <w:rsid w:val="007754D1"/>
    <w:rsid w:val="00777DF5"/>
    <w:rsid w:val="00780588"/>
    <w:rsid w:val="007805D0"/>
    <w:rsid w:val="00781471"/>
    <w:rsid w:val="00794525"/>
    <w:rsid w:val="007A57FF"/>
    <w:rsid w:val="007A6E2C"/>
    <w:rsid w:val="007B1876"/>
    <w:rsid w:val="007C53C8"/>
    <w:rsid w:val="007D394C"/>
    <w:rsid w:val="00802E92"/>
    <w:rsid w:val="00803CB6"/>
    <w:rsid w:val="00810C79"/>
    <w:rsid w:val="00841481"/>
    <w:rsid w:val="00843028"/>
    <w:rsid w:val="008533C2"/>
    <w:rsid w:val="00864543"/>
    <w:rsid w:val="00867946"/>
    <w:rsid w:val="00886C3A"/>
    <w:rsid w:val="00890657"/>
    <w:rsid w:val="008B6F0D"/>
    <w:rsid w:val="008C1626"/>
    <w:rsid w:val="008C7DF2"/>
    <w:rsid w:val="00912317"/>
    <w:rsid w:val="00916002"/>
    <w:rsid w:val="0091750B"/>
    <w:rsid w:val="00957990"/>
    <w:rsid w:val="0096410A"/>
    <w:rsid w:val="0097044C"/>
    <w:rsid w:val="009729F2"/>
    <w:rsid w:val="0097755B"/>
    <w:rsid w:val="00997D77"/>
    <w:rsid w:val="009A6CDC"/>
    <w:rsid w:val="009D0E67"/>
    <w:rsid w:val="009D25FB"/>
    <w:rsid w:val="009D5A3D"/>
    <w:rsid w:val="009E49B0"/>
    <w:rsid w:val="009E752F"/>
    <w:rsid w:val="009E7BCB"/>
    <w:rsid w:val="009F3F2F"/>
    <w:rsid w:val="00A03294"/>
    <w:rsid w:val="00A151DE"/>
    <w:rsid w:val="00A17D39"/>
    <w:rsid w:val="00A21E1D"/>
    <w:rsid w:val="00A34382"/>
    <w:rsid w:val="00A52243"/>
    <w:rsid w:val="00A629C5"/>
    <w:rsid w:val="00A81510"/>
    <w:rsid w:val="00A83569"/>
    <w:rsid w:val="00A936B0"/>
    <w:rsid w:val="00AA0784"/>
    <w:rsid w:val="00AA1A10"/>
    <w:rsid w:val="00AA2527"/>
    <w:rsid w:val="00AC0B88"/>
    <w:rsid w:val="00AC49E2"/>
    <w:rsid w:val="00B04041"/>
    <w:rsid w:val="00B06EB7"/>
    <w:rsid w:val="00B1499B"/>
    <w:rsid w:val="00B1526D"/>
    <w:rsid w:val="00B5211A"/>
    <w:rsid w:val="00B57598"/>
    <w:rsid w:val="00B61995"/>
    <w:rsid w:val="00B71982"/>
    <w:rsid w:val="00B752B1"/>
    <w:rsid w:val="00B82ED6"/>
    <w:rsid w:val="00B875C0"/>
    <w:rsid w:val="00B90279"/>
    <w:rsid w:val="00B90650"/>
    <w:rsid w:val="00B941E2"/>
    <w:rsid w:val="00BA1813"/>
    <w:rsid w:val="00BA4FA1"/>
    <w:rsid w:val="00BA5224"/>
    <w:rsid w:val="00BA60B0"/>
    <w:rsid w:val="00BA6FEB"/>
    <w:rsid w:val="00BE187F"/>
    <w:rsid w:val="00BF4E66"/>
    <w:rsid w:val="00C20103"/>
    <w:rsid w:val="00C25C12"/>
    <w:rsid w:val="00C40027"/>
    <w:rsid w:val="00C45368"/>
    <w:rsid w:val="00C82A72"/>
    <w:rsid w:val="00C86942"/>
    <w:rsid w:val="00CA3E64"/>
    <w:rsid w:val="00CA57CF"/>
    <w:rsid w:val="00CA72B6"/>
    <w:rsid w:val="00CD39B2"/>
    <w:rsid w:val="00CD60D2"/>
    <w:rsid w:val="00CE029C"/>
    <w:rsid w:val="00CF6BC6"/>
    <w:rsid w:val="00D07C08"/>
    <w:rsid w:val="00D150C9"/>
    <w:rsid w:val="00D254E2"/>
    <w:rsid w:val="00D3161F"/>
    <w:rsid w:val="00D3384D"/>
    <w:rsid w:val="00D36121"/>
    <w:rsid w:val="00D447A0"/>
    <w:rsid w:val="00D529C2"/>
    <w:rsid w:val="00D60095"/>
    <w:rsid w:val="00D755F1"/>
    <w:rsid w:val="00D75861"/>
    <w:rsid w:val="00D84356"/>
    <w:rsid w:val="00D922FA"/>
    <w:rsid w:val="00DA3582"/>
    <w:rsid w:val="00DA5516"/>
    <w:rsid w:val="00DB08C7"/>
    <w:rsid w:val="00DD24C4"/>
    <w:rsid w:val="00DD4C21"/>
    <w:rsid w:val="00DE7202"/>
    <w:rsid w:val="00DF56ED"/>
    <w:rsid w:val="00DF6EAC"/>
    <w:rsid w:val="00E0247F"/>
    <w:rsid w:val="00E2272B"/>
    <w:rsid w:val="00E23976"/>
    <w:rsid w:val="00E24554"/>
    <w:rsid w:val="00E26D82"/>
    <w:rsid w:val="00E333A8"/>
    <w:rsid w:val="00E41339"/>
    <w:rsid w:val="00E549D3"/>
    <w:rsid w:val="00E5509C"/>
    <w:rsid w:val="00E603B1"/>
    <w:rsid w:val="00EB17AE"/>
    <w:rsid w:val="00EE21B9"/>
    <w:rsid w:val="00EE63A9"/>
    <w:rsid w:val="00EF4D38"/>
    <w:rsid w:val="00EF5B34"/>
    <w:rsid w:val="00F11E98"/>
    <w:rsid w:val="00F158B5"/>
    <w:rsid w:val="00F2785E"/>
    <w:rsid w:val="00F4698F"/>
    <w:rsid w:val="00F524CD"/>
    <w:rsid w:val="00F57907"/>
    <w:rsid w:val="00F612FD"/>
    <w:rsid w:val="00F6390F"/>
    <w:rsid w:val="00F6406A"/>
    <w:rsid w:val="00F71460"/>
    <w:rsid w:val="00F827E9"/>
    <w:rsid w:val="00F944C3"/>
    <w:rsid w:val="00FA0FB5"/>
    <w:rsid w:val="00FE5037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BEA80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DC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ismet-berta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taplar/anadoluda-bir-zamanlar-dizisi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F3EE-D1BD-4232-8CC9-05B65833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5895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90</cp:revision>
  <dcterms:created xsi:type="dcterms:W3CDTF">2019-05-20T06:36:00Z</dcterms:created>
  <dcterms:modified xsi:type="dcterms:W3CDTF">2022-02-21T10:46:00Z</dcterms:modified>
</cp:coreProperties>
</file>