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F3634" w14:textId="4D9A65F1" w:rsidR="00482FB1" w:rsidRPr="00482FB1" w:rsidRDefault="0032387A" w:rsidP="006A4D39">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sidRPr="0032387A">
        <w:rPr>
          <w:rFonts w:ascii="Calibri" w:eastAsia="Times New Roman" w:hAnsi="Calibri" w:cs="Tahoma"/>
          <w:color w:val="212121"/>
          <w:sz w:val="32"/>
          <w:szCs w:val="32"/>
          <w:lang w:eastAsia="tr-TR"/>
        </w:rPr>
        <w:t>Düşler Sirki</w:t>
      </w:r>
      <w:r w:rsidR="0050541A" w:rsidRPr="0050541A">
        <w:rPr>
          <w:rFonts w:ascii="Calibri" w:eastAsia="Times New Roman" w:hAnsi="Calibri" w:cs="Tahoma"/>
          <w:color w:val="212121"/>
          <w:sz w:val="24"/>
          <w:szCs w:val="24"/>
          <w:lang w:eastAsia="tr-TR"/>
        </w:rPr>
        <w:t xml:space="preserve">  </w:t>
      </w:r>
      <w:r w:rsidR="0050541A" w:rsidRPr="0050541A">
        <w:rPr>
          <w:rFonts w:asciiTheme="minorHAnsi" w:eastAsia="Times New Roman" w:hAnsiTheme="minorHAnsi" w:cs="Arial"/>
          <w:color w:val="1A1919"/>
          <w:sz w:val="24"/>
          <w:szCs w:val="24"/>
          <w:lang w:eastAsia="tr-TR"/>
        </w:rPr>
        <w:t xml:space="preserve"> </w:t>
      </w:r>
      <w:r w:rsidR="0050541A" w:rsidRPr="0050541A">
        <w:rPr>
          <w:rFonts w:ascii="Calibri" w:eastAsia="Times New Roman" w:hAnsi="Calibri" w:cs="Times New Roman"/>
          <w:color w:val="auto"/>
          <w:sz w:val="24"/>
          <w:szCs w:val="24"/>
          <w:lang w:val="en-US"/>
        </w:rPr>
        <w:t>•</w:t>
      </w:r>
      <w:r w:rsidR="0050541A" w:rsidRPr="0050541A">
        <w:rPr>
          <w:rFonts w:ascii="Calibri" w:eastAsia="Times New Roman" w:hAnsi="Calibri" w:cs="Tahoma"/>
          <w:color w:val="212121"/>
          <w:sz w:val="24"/>
          <w:szCs w:val="24"/>
          <w:lang w:eastAsia="tr-TR"/>
        </w:rPr>
        <w:t xml:space="preserve">   </w:t>
      </w:r>
      <w:r w:rsidR="0050541A">
        <w:rPr>
          <w:rFonts w:asciiTheme="minorHAnsi" w:eastAsia="Times New Roman" w:hAnsiTheme="minorHAnsi" w:cs="Arial"/>
          <w:b w:val="0"/>
          <w:color w:val="1A1919"/>
          <w:sz w:val="32"/>
          <w:szCs w:val="32"/>
          <w:lang w:eastAsia="tr-TR"/>
        </w:rPr>
        <w:t>Angela Nanetti</w:t>
      </w:r>
      <w:r w:rsidR="0050541A" w:rsidRPr="004C0BE3">
        <w:rPr>
          <w:rFonts w:asciiTheme="minorHAnsi" w:eastAsia="Times New Roman" w:hAnsiTheme="minorHAnsi" w:cs="Arial"/>
          <w:b w:val="0"/>
          <w:color w:val="1A1919"/>
          <w:sz w:val="24"/>
          <w:szCs w:val="24"/>
          <w:lang w:eastAsia="tr-TR"/>
        </w:rPr>
        <w:t xml:space="preserve"> </w:t>
      </w:r>
    </w:p>
    <w:p w14:paraId="1F381C66" w14:textId="60381373" w:rsidR="0032387A" w:rsidRPr="0050541A" w:rsidRDefault="0032387A" w:rsidP="0032387A">
      <w:pPr>
        <w:spacing w:after="0" w:line="240" w:lineRule="auto"/>
        <w:rPr>
          <w:rFonts w:ascii="Calibri" w:eastAsia="Times New Roman" w:hAnsi="Calibri" w:cs="Tahoma"/>
          <w:color w:val="212121"/>
          <w:lang w:eastAsia="tr-TR"/>
        </w:rPr>
      </w:pPr>
      <w:r w:rsidRPr="00FA250A">
        <w:rPr>
          <w:lang w:eastAsia="tr-TR"/>
        </w:rPr>
        <w:t>Türkçesi: Nilüfer Uğur Dalay</w:t>
      </w:r>
      <w:r w:rsidR="00C42AAC" w:rsidRPr="00FA250A">
        <w:rPr>
          <w:lang w:eastAsia="tr-TR"/>
        </w:rPr>
        <w:t xml:space="preserve"> </w:t>
      </w:r>
      <w:r w:rsidR="00C42AAC" w:rsidRPr="00FA250A">
        <w:rPr>
          <w:rFonts w:ascii="Calibri" w:eastAsia="Times New Roman" w:hAnsi="Calibri" w:cs="Times New Roman"/>
          <w:color w:val="333333"/>
          <w:lang w:val="en-US"/>
        </w:rPr>
        <w:t>•</w:t>
      </w:r>
      <w:r w:rsidR="00C42AAC" w:rsidRPr="00FA250A">
        <w:rPr>
          <w:rFonts w:ascii="Calibri" w:eastAsia="Times New Roman" w:hAnsi="Calibri" w:cs="Tahoma"/>
          <w:color w:val="212121"/>
          <w:lang w:eastAsia="tr-TR"/>
        </w:rPr>
        <w:t xml:space="preserve"> </w:t>
      </w:r>
      <w:r w:rsidR="0050541A" w:rsidRPr="00FA250A">
        <w:rPr>
          <w:lang w:eastAsia="tr-TR"/>
        </w:rPr>
        <w:t xml:space="preserve">Çocuk Kitaplar </w:t>
      </w:r>
      <w:r w:rsidR="0050541A" w:rsidRPr="00FA250A">
        <w:rPr>
          <w:rFonts w:ascii="Calibri" w:eastAsia="Times New Roman" w:hAnsi="Calibri" w:cs="Times New Roman"/>
          <w:color w:val="333333"/>
          <w:lang w:val="en-US"/>
        </w:rPr>
        <w:t>•</w:t>
      </w:r>
      <w:r w:rsidR="0050541A" w:rsidRPr="00FA250A">
        <w:rPr>
          <w:rFonts w:ascii="Calibri" w:eastAsia="Times New Roman" w:hAnsi="Calibri" w:cs="Tahoma"/>
          <w:color w:val="212121"/>
          <w:lang w:eastAsia="tr-TR"/>
        </w:rPr>
        <w:t xml:space="preserve"> </w:t>
      </w:r>
      <w:r w:rsidR="00FA250A" w:rsidRPr="00FA250A">
        <w:rPr>
          <w:lang w:eastAsia="tr-TR"/>
        </w:rPr>
        <w:t>R</w:t>
      </w:r>
      <w:r w:rsidR="00482FB1" w:rsidRPr="00FA250A">
        <w:rPr>
          <w:lang w:eastAsia="tr-TR"/>
        </w:rPr>
        <w:t xml:space="preserve">oman </w:t>
      </w:r>
      <w:r w:rsidR="00482FB1" w:rsidRPr="00FA250A">
        <w:rPr>
          <w:rFonts w:ascii="Calibri" w:eastAsia="Times New Roman" w:hAnsi="Calibri" w:cs="Times New Roman"/>
          <w:color w:val="333333"/>
          <w:lang w:val="en-US"/>
        </w:rPr>
        <w:t>•</w:t>
      </w:r>
      <w:r w:rsidR="00482FB1" w:rsidRPr="00FA250A">
        <w:rPr>
          <w:rFonts w:ascii="Calibri" w:eastAsia="Times New Roman" w:hAnsi="Calibri" w:cs="Tahoma"/>
          <w:color w:val="212121"/>
          <w:lang w:eastAsia="tr-TR"/>
        </w:rPr>
        <w:t xml:space="preserve"> </w:t>
      </w:r>
      <w:r w:rsidRPr="00FA250A">
        <w:rPr>
          <w:lang w:eastAsia="tr-TR"/>
        </w:rPr>
        <w:t>142</w:t>
      </w:r>
      <w:r w:rsidR="00482FB1" w:rsidRPr="00FA250A">
        <w:rPr>
          <w:lang w:eastAsia="tr-TR"/>
        </w:rPr>
        <w:t xml:space="preserve"> sayfa </w:t>
      </w:r>
      <w:r w:rsidR="00482FB1" w:rsidRPr="00FA250A">
        <w:rPr>
          <w:rFonts w:ascii="Calibri" w:eastAsia="Times New Roman" w:hAnsi="Calibri" w:cs="Times New Roman"/>
          <w:color w:val="333333"/>
          <w:lang w:val="en-US"/>
        </w:rPr>
        <w:t>•</w:t>
      </w:r>
      <w:r w:rsidR="00482FB1" w:rsidRPr="00FA250A">
        <w:rPr>
          <w:rFonts w:ascii="Calibri" w:eastAsia="Times New Roman" w:hAnsi="Calibri" w:cs="Tahoma"/>
          <w:color w:val="212121"/>
          <w:lang w:eastAsia="tr-TR"/>
        </w:rPr>
        <w:t xml:space="preserve"> </w:t>
      </w:r>
      <w:r w:rsidRPr="00FA250A">
        <w:rPr>
          <w:lang w:eastAsia="tr-TR"/>
        </w:rPr>
        <w:t xml:space="preserve">Önerilen sınıflar: </w:t>
      </w:r>
      <w:r w:rsidR="00482FB1" w:rsidRPr="00FA250A">
        <w:rPr>
          <w:b/>
        </w:rPr>
        <w:t>4,</w:t>
      </w:r>
      <w:r w:rsidR="00482FB1" w:rsidRPr="00FA250A">
        <w:rPr>
          <w:rFonts w:cs="Arial"/>
          <w:b/>
          <w:color w:val="333333"/>
          <w:shd w:val="clear" w:color="auto" w:fill="FFFFFF"/>
        </w:rPr>
        <w:t> </w:t>
      </w:r>
      <w:r w:rsidR="00482FB1" w:rsidRPr="00FA250A">
        <w:rPr>
          <w:b/>
        </w:rPr>
        <w:t>5</w:t>
      </w:r>
      <w:r w:rsidR="00482FB1" w:rsidRPr="00FA250A">
        <w:rPr>
          <w:b/>
          <w:lang w:eastAsia="tr-TR"/>
        </w:rPr>
        <w:t xml:space="preserve"> </w:t>
      </w:r>
      <w:r w:rsidRPr="00FA250A">
        <w:rPr>
          <w:b/>
          <w:lang w:eastAsia="tr-TR"/>
        </w:rPr>
        <w:t>, 6</w:t>
      </w:r>
    </w:p>
    <w:p w14:paraId="31C34134" w14:textId="0091F2E9" w:rsidR="003218A4" w:rsidRPr="00EE7024" w:rsidRDefault="00EE7024" w:rsidP="0032387A">
      <w:pPr>
        <w:spacing w:after="0" w:line="240" w:lineRule="auto"/>
        <w:rPr>
          <w:lang w:eastAsia="tr-TR"/>
        </w:rPr>
      </w:pPr>
      <w:r w:rsidRPr="00EE7024">
        <w:rPr>
          <w:rFonts w:ascii="Calibri" w:eastAsia="Times New Roman" w:hAnsi="Calibri" w:cs="Times New Roman"/>
          <w:lang w:val="en-US"/>
        </w:rPr>
        <w:t xml:space="preserve">ÇOCUK DÜNYASI </w:t>
      </w:r>
      <w:r w:rsidRPr="00EE7024">
        <w:rPr>
          <w:rFonts w:ascii="Calibri" w:eastAsia="Times New Roman" w:hAnsi="Calibri" w:cs="Times New Roman"/>
          <w:lang w:val="en-US"/>
        </w:rPr>
        <w:t>•</w:t>
      </w:r>
      <w:r w:rsidRPr="00EE7024">
        <w:rPr>
          <w:rFonts w:ascii="Calibri" w:eastAsia="Times New Roman" w:hAnsi="Calibri" w:cs="Tahoma"/>
          <w:lang w:eastAsia="tr-TR"/>
        </w:rPr>
        <w:t xml:space="preserve"> </w:t>
      </w:r>
      <w:r w:rsidRPr="00EE7024">
        <w:rPr>
          <w:rFonts w:ascii="Calibri" w:eastAsia="Times New Roman" w:hAnsi="Calibri" w:cs="Times New Roman"/>
          <w:lang w:val="en-US"/>
        </w:rPr>
        <w:t>ZAMAN ve MEKÂN •</w:t>
      </w:r>
      <w:r w:rsidRPr="00EE7024">
        <w:rPr>
          <w:rFonts w:ascii="Calibri" w:eastAsia="Times New Roman" w:hAnsi="Calibri" w:cs="Tahoma"/>
          <w:lang w:eastAsia="tr-TR"/>
        </w:rPr>
        <w:t xml:space="preserve"> </w:t>
      </w:r>
      <w:r w:rsidR="003218A4" w:rsidRPr="00EE7024">
        <w:rPr>
          <w:rFonts w:ascii="Calibri" w:eastAsia="Times New Roman" w:hAnsi="Calibri" w:cs="Times New Roman"/>
          <w:lang w:val="en-US"/>
        </w:rPr>
        <w:t>BİREY ve TOPLUM •</w:t>
      </w:r>
      <w:r w:rsidR="003218A4" w:rsidRPr="00EE7024">
        <w:rPr>
          <w:rFonts w:ascii="Calibri" w:eastAsia="Times New Roman" w:hAnsi="Calibri" w:cs="Tahoma"/>
          <w:lang w:eastAsia="tr-TR"/>
        </w:rPr>
        <w:t xml:space="preserve"> </w:t>
      </w:r>
      <w:r w:rsidRPr="00EE7024">
        <w:rPr>
          <w:rFonts w:ascii="Calibri" w:eastAsia="Times New Roman" w:hAnsi="Calibri" w:cs="Times New Roman"/>
          <w:lang w:val="en-US"/>
        </w:rPr>
        <w:t>ERDEMLER</w:t>
      </w:r>
      <w:r w:rsidR="003218A4" w:rsidRPr="00EE7024">
        <w:rPr>
          <w:lang w:eastAsia="tr-TR"/>
        </w:rPr>
        <w:t xml:space="preserve"> </w:t>
      </w:r>
    </w:p>
    <w:p w14:paraId="615C6F47" w14:textId="591528A2" w:rsidR="00482FB1" w:rsidRPr="00EE7024" w:rsidRDefault="003218A4" w:rsidP="00EE7024">
      <w:pPr>
        <w:spacing w:after="0" w:line="240" w:lineRule="auto"/>
        <w:rPr>
          <w:rFonts w:ascii="Calibri" w:eastAsia="Times New Roman" w:hAnsi="Calibri" w:cs="Times New Roman"/>
          <w:lang w:val="en-US"/>
        </w:rPr>
      </w:pPr>
      <w:r w:rsidRPr="00EE7024">
        <w:rPr>
          <w:lang w:eastAsia="tr-TR"/>
        </w:rPr>
        <w:t>h</w:t>
      </w:r>
      <w:r w:rsidR="0032387A" w:rsidRPr="00EE7024">
        <w:rPr>
          <w:lang w:eastAsia="tr-TR"/>
        </w:rPr>
        <w:t xml:space="preserve">ayal gücü </w:t>
      </w:r>
      <w:r w:rsidR="00482FB1" w:rsidRPr="00EE7024">
        <w:rPr>
          <w:rFonts w:ascii="Calibri" w:eastAsia="Times New Roman" w:hAnsi="Calibri" w:cs="Times New Roman"/>
          <w:lang w:val="en-US"/>
        </w:rPr>
        <w:t>•</w:t>
      </w:r>
      <w:r w:rsidR="00EE7024" w:rsidRPr="00EE7024">
        <w:rPr>
          <w:rFonts w:ascii="Calibri" w:eastAsia="Times New Roman" w:hAnsi="Calibri" w:cs="Times New Roman"/>
          <w:lang w:val="en-US"/>
        </w:rPr>
        <w:t xml:space="preserve"> iyi-kötü </w:t>
      </w:r>
      <w:r w:rsidR="00EE7024" w:rsidRPr="00EE7024">
        <w:rPr>
          <w:rFonts w:ascii="Calibri" w:eastAsia="Times New Roman" w:hAnsi="Calibri" w:cs="Times New Roman"/>
          <w:lang w:val="en-US"/>
        </w:rPr>
        <w:t>• ekoloji •</w:t>
      </w:r>
      <w:r w:rsidR="00482FB1" w:rsidRPr="00EE7024">
        <w:rPr>
          <w:rFonts w:ascii="Calibri" w:eastAsia="Times New Roman" w:hAnsi="Calibri" w:cs="Tahoma"/>
          <w:lang w:eastAsia="tr-TR"/>
        </w:rPr>
        <w:t xml:space="preserve"> </w:t>
      </w:r>
      <w:r w:rsidR="00482FB1" w:rsidRPr="00EE7024">
        <w:rPr>
          <w:rFonts w:eastAsia="Times New Roman" w:cs="Arial"/>
          <w:bdr w:val="none" w:sz="0" w:space="0" w:color="auto" w:frame="1"/>
          <w:lang w:eastAsia="tr-TR"/>
        </w:rPr>
        <w:t>arkadaşlık</w:t>
      </w:r>
      <w:r w:rsidR="00482FB1" w:rsidRPr="00EE7024">
        <w:rPr>
          <w:rFonts w:eastAsia="Times New Roman" w:cs="Arial"/>
          <w:lang w:eastAsia="tr-TR"/>
        </w:rPr>
        <w:t xml:space="preserve"> </w:t>
      </w:r>
      <w:r w:rsidR="00EE7024" w:rsidRPr="00EE7024">
        <w:rPr>
          <w:rFonts w:ascii="Calibri" w:eastAsia="Times New Roman" w:hAnsi="Calibri" w:cs="Times New Roman"/>
          <w:lang w:val="en-US"/>
        </w:rPr>
        <w:t xml:space="preserve">• sirk </w:t>
      </w:r>
      <w:r w:rsidR="00482FB1" w:rsidRPr="00EE7024">
        <w:rPr>
          <w:rFonts w:ascii="Calibri" w:eastAsia="Times New Roman" w:hAnsi="Calibri" w:cs="Times New Roman"/>
          <w:lang w:val="en-US"/>
        </w:rPr>
        <w:t>•</w:t>
      </w:r>
      <w:r w:rsidR="00482FB1" w:rsidRPr="00EE7024">
        <w:rPr>
          <w:rFonts w:ascii="Calibri" w:eastAsia="Times New Roman" w:hAnsi="Calibri" w:cs="Tahoma"/>
          <w:lang w:eastAsia="tr-TR"/>
        </w:rPr>
        <w:t xml:space="preserve"> </w:t>
      </w:r>
      <w:r w:rsidR="00EE7024" w:rsidRPr="00EE7024">
        <w:rPr>
          <w:rFonts w:ascii="Calibri" w:eastAsia="Times New Roman" w:hAnsi="Calibri" w:cs="Tahoma"/>
          <w:lang w:eastAsia="tr-TR"/>
        </w:rPr>
        <w:t>ötekileştirme</w:t>
      </w:r>
      <w:r w:rsidR="00EE7024">
        <w:rPr>
          <w:rFonts w:ascii="Calibri" w:eastAsia="Times New Roman" w:hAnsi="Calibri" w:cs="Tahoma"/>
          <w:lang w:eastAsia="tr-TR"/>
        </w:rPr>
        <w:t xml:space="preserve"> </w:t>
      </w:r>
      <w:r w:rsidR="00EE7024" w:rsidRPr="00EE7024">
        <w:rPr>
          <w:rFonts w:ascii="Calibri" w:eastAsia="Times New Roman" w:hAnsi="Calibri" w:cs="Times New Roman"/>
          <w:lang w:val="en-US"/>
        </w:rPr>
        <w:t>•</w:t>
      </w:r>
      <w:r w:rsidR="00EE7024" w:rsidRPr="00EE7024">
        <w:t xml:space="preserve"> </w:t>
      </w:r>
      <w:r w:rsidR="00EE7024" w:rsidRPr="00EE7024">
        <w:t xml:space="preserve">hayvanlar </w:t>
      </w:r>
      <w:r w:rsidR="00EE7024" w:rsidRPr="00EE7024">
        <w:rPr>
          <w:rFonts w:ascii="Calibri" w:eastAsia="Times New Roman" w:hAnsi="Calibri" w:cs="Times New Roman"/>
          <w:lang w:val="en-US"/>
        </w:rPr>
        <w:t xml:space="preserve">• </w:t>
      </w:r>
      <w:r w:rsidR="00EE7024" w:rsidRPr="00EE7024">
        <w:rPr>
          <w:rFonts w:ascii="Calibri" w:eastAsia="Times New Roman" w:hAnsi="Calibri" w:cs="Tahoma"/>
          <w:lang w:eastAsia="tr-TR"/>
        </w:rPr>
        <w:t xml:space="preserve"> farklılıklar </w:t>
      </w:r>
      <w:r w:rsidR="00EE7024" w:rsidRPr="00EE7024">
        <w:rPr>
          <w:rFonts w:ascii="Calibri" w:eastAsia="Times New Roman" w:hAnsi="Calibri" w:cs="Times New Roman"/>
          <w:lang w:val="en-US"/>
        </w:rPr>
        <w:t>•</w:t>
      </w:r>
      <w:r w:rsidR="00EE7024" w:rsidRPr="00EE7024">
        <w:rPr>
          <w:rFonts w:ascii="Calibri" w:eastAsia="Times New Roman" w:hAnsi="Calibri" w:cs="Tahoma"/>
          <w:lang w:eastAsia="tr-TR"/>
        </w:rPr>
        <w:t xml:space="preserve"> </w:t>
      </w:r>
      <w:r w:rsidR="00EE7024">
        <w:rPr>
          <w:rFonts w:ascii="Calibri" w:eastAsia="Times New Roman" w:hAnsi="Calibri" w:cs="Tahoma"/>
          <w:lang w:eastAsia="tr-TR"/>
        </w:rPr>
        <w:t xml:space="preserve">ayrımcılık </w:t>
      </w:r>
      <w:r w:rsidR="00EE7024" w:rsidRPr="00EE7024">
        <w:rPr>
          <w:rFonts w:ascii="Calibri" w:eastAsia="Times New Roman" w:hAnsi="Calibri" w:cs="Times New Roman"/>
          <w:lang w:val="en-US"/>
        </w:rPr>
        <w:t>•</w:t>
      </w:r>
      <w:r w:rsidR="00EE7024">
        <w:rPr>
          <w:rFonts w:ascii="Calibri" w:eastAsia="Times New Roman" w:hAnsi="Calibri" w:cs="Times New Roman"/>
          <w:lang w:val="en-US"/>
        </w:rPr>
        <w:t xml:space="preserve"> </w:t>
      </w:r>
      <w:r w:rsidR="00EE7024" w:rsidRPr="00EE7024">
        <w:rPr>
          <w:rFonts w:ascii="Calibri" w:eastAsia="Times New Roman" w:hAnsi="Calibri" w:cs="Times New Roman"/>
          <w:lang w:val="en-US"/>
        </w:rPr>
        <w:t>üretim-tüketim •</w:t>
      </w:r>
      <w:r w:rsidR="00EE7024">
        <w:rPr>
          <w:rFonts w:ascii="Calibri" w:eastAsia="Times New Roman" w:hAnsi="Calibri" w:cs="Tahoma"/>
          <w:lang w:eastAsia="tr-TR"/>
        </w:rPr>
        <w:t xml:space="preserve"> </w:t>
      </w:r>
      <w:r w:rsidR="0032387A" w:rsidRPr="00EE7024">
        <w:rPr>
          <w:rFonts w:eastAsia="Times New Roman" w:cs="Arial"/>
          <w:bdr w:val="none" w:sz="0" w:space="0" w:color="auto" w:frame="1"/>
          <w:lang w:eastAsia="tr-TR"/>
        </w:rPr>
        <w:t>okul</w:t>
      </w:r>
      <w:r w:rsidR="00482FB1" w:rsidRPr="00EE7024">
        <w:rPr>
          <w:rFonts w:eastAsia="Times New Roman" w:cs="Arial"/>
          <w:bdr w:val="none" w:sz="0" w:space="0" w:color="auto" w:frame="1"/>
          <w:lang w:eastAsia="tr-TR"/>
        </w:rPr>
        <w:t xml:space="preserve"> yaşamı</w:t>
      </w:r>
      <w:r w:rsidR="00482FB1" w:rsidRPr="00EE7024">
        <w:rPr>
          <w:rFonts w:eastAsia="Times New Roman" w:cs="Arial"/>
          <w:lang w:eastAsia="tr-TR"/>
        </w:rPr>
        <w:t xml:space="preserve"> </w:t>
      </w:r>
      <w:r w:rsidR="00482FB1" w:rsidRPr="00EE7024">
        <w:rPr>
          <w:rFonts w:ascii="Calibri" w:eastAsia="Times New Roman" w:hAnsi="Calibri" w:cs="Times New Roman"/>
          <w:lang w:val="en-US"/>
        </w:rPr>
        <w:t>•</w:t>
      </w:r>
      <w:r w:rsidR="0032387A" w:rsidRPr="00EE7024">
        <w:rPr>
          <w:rFonts w:ascii="Calibri" w:eastAsia="Times New Roman" w:hAnsi="Calibri" w:cs="Tahoma"/>
          <w:lang w:eastAsia="tr-TR"/>
        </w:rPr>
        <w:t xml:space="preserve"> </w:t>
      </w:r>
      <w:r w:rsidR="00EE7024">
        <w:rPr>
          <w:rFonts w:ascii="Calibri" w:eastAsia="Times New Roman" w:hAnsi="Calibri" w:cs="Times New Roman"/>
          <w:lang w:val="en-US"/>
        </w:rPr>
        <w:t>fantastik</w:t>
      </w:r>
      <w:r w:rsidR="006A4C5D" w:rsidRPr="00EE7024">
        <w:rPr>
          <w:rFonts w:eastAsia="Times New Roman" w:cs="Arial"/>
          <w:lang w:eastAsia="tr-TR"/>
        </w:rPr>
        <w:t xml:space="preserve"> </w:t>
      </w:r>
    </w:p>
    <w:p w14:paraId="36578E5A" w14:textId="77777777" w:rsidR="000225ED" w:rsidRPr="00F2783C" w:rsidRDefault="000225ED" w:rsidP="000225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p>
    <w:p w14:paraId="57FCF347" w14:textId="77777777" w:rsidR="000225ED" w:rsidRPr="00F2783C" w:rsidRDefault="000225ED" w:rsidP="000225ED">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color w:val="000000"/>
          <w:sz w:val="22"/>
          <w:szCs w:val="22"/>
        </w:rPr>
      </w:pPr>
    </w:p>
    <w:p w14:paraId="7D34E1FE" w14:textId="7CC6CC60" w:rsidR="0032387A" w:rsidRPr="0032387A" w:rsidRDefault="00610B63" w:rsidP="0032387A">
      <w:pPr>
        <w:shd w:val="clear" w:color="auto" w:fill="FFFFFF"/>
        <w:spacing w:after="0" w:line="240" w:lineRule="auto"/>
        <w:textAlignment w:val="baseline"/>
        <w:rPr>
          <w:rFonts w:eastAsia="Times New Roman" w:cs="Arial"/>
          <w:lang w:eastAsia="tr-TR"/>
        </w:rPr>
      </w:pPr>
      <w:r>
        <w:rPr>
          <w:rFonts w:eastAsia="Times New Roman" w:cs="Arial"/>
          <w:lang w:eastAsia="tr-TR"/>
        </w:rPr>
        <w:t xml:space="preserve">2003 </w:t>
      </w:r>
      <w:r w:rsidR="004240DC" w:rsidRPr="0032387A">
        <w:rPr>
          <w:rFonts w:eastAsia="Times New Roman" w:cs="Arial"/>
          <w:lang w:eastAsia="tr-TR"/>
        </w:rPr>
        <w:t>Hans Christian Andersen Ödülü sahibi</w:t>
      </w:r>
      <w:r w:rsidR="004240DC">
        <w:rPr>
          <w:rFonts w:eastAsia="Times New Roman" w:cs="Arial"/>
          <w:lang w:eastAsia="tr-TR"/>
        </w:rPr>
        <w:t xml:space="preserve">, </w:t>
      </w:r>
      <w:r w:rsidR="004240DC" w:rsidRPr="0032387A">
        <w:rPr>
          <w:rFonts w:eastAsia="Times New Roman" w:cs="Arial"/>
          <w:lang w:eastAsia="tr-TR"/>
        </w:rPr>
        <w:t xml:space="preserve">Avrupa’nın en önemli yazarlarından sayılan </w:t>
      </w:r>
      <w:hyperlink r:id="rId7" w:tgtFrame="_blank" w:history="1">
        <w:r w:rsidR="0032387A" w:rsidRPr="004240DC">
          <w:rPr>
            <w:rFonts w:eastAsia="Times New Roman" w:cs="Arial"/>
            <w:bCs/>
            <w:bdr w:val="none" w:sz="0" w:space="0" w:color="auto" w:frame="1"/>
            <w:lang w:eastAsia="tr-TR"/>
          </w:rPr>
          <w:t>Angela Nanetti</w:t>
        </w:r>
      </w:hyperlink>
      <w:r w:rsidR="0032387A" w:rsidRPr="004240DC">
        <w:rPr>
          <w:rFonts w:eastAsia="Times New Roman" w:cs="Arial"/>
          <w:lang w:eastAsia="tr-TR"/>
        </w:rPr>
        <w:t>,</w:t>
      </w:r>
      <w:r w:rsidR="0032387A" w:rsidRPr="0032387A">
        <w:rPr>
          <w:rFonts w:eastAsia="Times New Roman" w:cs="Arial"/>
          <w:lang w:eastAsia="tr-TR"/>
        </w:rPr>
        <w:t xml:space="preserve"> çocukların gözünden modern dün</w:t>
      </w:r>
      <w:r w:rsidR="004240DC">
        <w:rPr>
          <w:rFonts w:eastAsia="Times New Roman" w:cs="Arial"/>
          <w:lang w:eastAsia="tr-TR"/>
        </w:rPr>
        <w:t>ya eleştirisi yapıyor. Y</w:t>
      </w:r>
      <w:r w:rsidR="0032387A" w:rsidRPr="0032387A">
        <w:rPr>
          <w:rFonts w:eastAsia="Times New Roman" w:cs="Arial"/>
          <w:lang w:eastAsia="tr-TR"/>
        </w:rPr>
        <w:t>eterince kazançlı değil diye her şeyi yıkan, yutan, yaşam alanlarının dışına iten düzeni</w:t>
      </w:r>
      <w:r w:rsidR="004240DC">
        <w:rPr>
          <w:rFonts w:eastAsia="Times New Roman" w:cs="Arial"/>
          <w:lang w:eastAsia="tr-TR"/>
        </w:rPr>
        <w:t xml:space="preserve"> mizahi bir dille anlatırken</w:t>
      </w:r>
      <w:r w:rsidR="0032387A" w:rsidRPr="0032387A">
        <w:rPr>
          <w:rFonts w:eastAsia="Times New Roman" w:cs="Arial"/>
          <w:lang w:eastAsia="tr-TR"/>
        </w:rPr>
        <w:t xml:space="preserve">, ötekileştirme, kentleşme, rant kavramlarını ustalıkla işliyor. </w:t>
      </w:r>
      <w:r w:rsidR="004240DC">
        <w:rPr>
          <w:rFonts w:eastAsia="Times New Roman" w:cs="Arial"/>
          <w:lang w:eastAsia="tr-TR"/>
        </w:rPr>
        <w:t>Çocuk ed</w:t>
      </w:r>
      <w:r w:rsidR="00FC3915">
        <w:rPr>
          <w:rFonts w:eastAsia="Times New Roman" w:cs="Arial"/>
          <w:lang w:eastAsia="tr-TR"/>
        </w:rPr>
        <w:t>ebiyatının klasiklerinden olan</w:t>
      </w:r>
      <w:r w:rsidR="004240DC">
        <w:rPr>
          <w:rFonts w:eastAsia="Times New Roman" w:cs="Arial"/>
          <w:lang w:eastAsia="tr-TR"/>
        </w:rPr>
        <w:t xml:space="preserve"> </w:t>
      </w:r>
      <w:hyperlink r:id="rId8" w:tgtFrame="_blank" w:history="1">
        <w:r w:rsidR="0032387A" w:rsidRPr="004240DC">
          <w:rPr>
            <w:rFonts w:eastAsia="Times New Roman" w:cs="Arial"/>
            <w:bCs/>
            <w:i/>
            <w:color w:val="0000FF"/>
            <w:bdr w:val="none" w:sz="0" w:space="0" w:color="auto" w:frame="1"/>
            <w:lang w:eastAsia="tr-TR"/>
          </w:rPr>
          <w:t>Dedem Bir Kiraz Ağacı</w:t>
        </w:r>
      </w:hyperlink>
      <w:r w:rsidR="0032387A" w:rsidRPr="004240DC">
        <w:rPr>
          <w:rFonts w:eastAsia="Times New Roman" w:cs="Arial"/>
          <w:i/>
          <w:color w:val="0000FF"/>
          <w:lang w:eastAsia="tr-TR"/>
        </w:rPr>
        <w:t> </w:t>
      </w:r>
      <w:r w:rsidR="004240DC">
        <w:rPr>
          <w:rFonts w:eastAsia="Times New Roman" w:cs="Arial"/>
          <w:lang w:eastAsia="tr-TR"/>
        </w:rPr>
        <w:t>romanıyla tüm dünyada sevilen yazar, b</w:t>
      </w:r>
      <w:r w:rsidR="004240DC" w:rsidRPr="0032387A">
        <w:rPr>
          <w:rFonts w:eastAsia="Times New Roman" w:cs="Arial"/>
          <w:lang w:eastAsia="tr-TR"/>
        </w:rPr>
        <w:t>üyülü gerçekçi bir düş evreninde dolaştırdığı ilginç kahramanlarıyla, okuru günümüz toplumsal yaşamının sert gerçekliğini düşünmeye davet ediyor.</w:t>
      </w:r>
    </w:p>
    <w:p w14:paraId="480C9A4F" w14:textId="77777777" w:rsidR="0032387A" w:rsidRPr="0032387A" w:rsidRDefault="0032387A" w:rsidP="0032387A">
      <w:pPr>
        <w:shd w:val="clear" w:color="auto" w:fill="FFFFFF"/>
        <w:spacing w:before="150" w:after="150" w:line="240" w:lineRule="auto"/>
        <w:textAlignment w:val="baseline"/>
        <w:rPr>
          <w:rFonts w:eastAsia="Times New Roman" w:cs="Arial"/>
          <w:color w:val="000000"/>
          <w:lang w:eastAsia="tr-TR"/>
        </w:rPr>
      </w:pPr>
      <w:r w:rsidRPr="0032387A">
        <w:rPr>
          <w:rFonts w:eastAsia="Times New Roman" w:cs="Arial"/>
          <w:i/>
          <w:iCs/>
          <w:color w:val="000000"/>
          <w:lang w:eastAsia="tr-TR"/>
        </w:rPr>
        <w:t>Giacomo, dünyayı koku duyusuyla tanıyan bir çocuktur. Bir gün sınıfa, mis gibi patlamış mısır kokan bir kız gelir. Giacomo, yeni arkadaşının peşinde hiç bilmediği bir dünyanın kapısından girecektir. Rengârenk kedilerle, yok olmanın sınırındaki bir kente mucizevi yolculuklar yaparken, koku alma yeteneğiyle gizemleri de çözme görevini üstlenir. Giacomo ve arkadaşları çok kötücül bir planı önleyip “ötekilerin” kentini kurtarabilecek midir?..</w:t>
      </w:r>
    </w:p>
    <w:p w14:paraId="1E0DC9CE" w14:textId="77777777" w:rsidR="000225ED" w:rsidRPr="00F2783C" w:rsidRDefault="000225ED" w:rsidP="000225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p>
    <w:p w14:paraId="1203A39A" w14:textId="77777777" w:rsidR="000225ED" w:rsidRPr="00F2783C" w:rsidRDefault="000225ED" w:rsidP="000225ED">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color w:val="000000"/>
          <w:sz w:val="22"/>
          <w:szCs w:val="22"/>
        </w:rPr>
      </w:pPr>
    </w:p>
    <w:p w14:paraId="575A6CC2" w14:textId="77777777" w:rsidR="00BA1813" w:rsidRDefault="00BA1813" w:rsidP="000225ED">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235DCCE0" w14:textId="77777777" w:rsidR="0032387A" w:rsidRDefault="0032387A" w:rsidP="000225ED">
      <w:pPr>
        <w:shd w:val="clear" w:color="auto" w:fill="FFFFFF"/>
        <w:spacing w:after="0" w:line="240" w:lineRule="auto"/>
        <w:textAlignment w:val="baseline"/>
        <w:rPr>
          <w:rFonts w:cs="Arial"/>
          <w:b/>
          <w:color w:val="000000"/>
          <w:shd w:val="clear" w:color="auto" w:fill="FFFFFF"/>
        </w:rPr>
      </w:pPr>
    </w:p>
    <w:p w14:paraId="60896A4A" w14:textId="1BABC48A" w:rsidR="0032387A" w:rsidRDefault="000B7694" w:rsidP="007A1525">
      <w:pPr>
        <w:pStyle w:val="ListeParagraf"/>
        <w:numPr>
          <w:ilvl w:val="0"/>
          <w:numId w:val="7"/>
        </w:numPr>
        <w:shd w:val="clear" w:color="auto" w:fill="FFFFFF"/>
        <w:spacing w:after="80" w:line="240" w:lineRule="auto"/>
        <w:ind w:left="357" w:hanging="357"/>
        <w:contextualSpacing w:val="0"/>
        <w:textAlignment w:val="baseline"/>
        <w:rPr>
          <w:rFonts w:cs="Arial"/>
          <w:color w:val="000000"/>
          <w:shd w:val="clear" w:color="auto" w:fill="FFFFFF"/>
        </w:rPr>
      </w:pPr>
      <w:r w:rsidRPr="000B7694">
        <w:rPr>
          <w:rFonts w:cs="Arial"/>
          <w:color w:val="000000"/>
          <w:shd w:val="clear" w:color="auto" w:fill="FFFFFF"/>
        </w:rPr>
        <w:t xml:space="preserve">Sınıfa yeni katılan </w:t>
      </w:r>
      <w:r>
        <w:rPr>
          <w:rFonts w:cs="Arial"/>
          <w:color w:val="000000"/>
          <w:shd w:val="clear" w:color="auto" w:fill="FFFFFF"/>
        </w:rPr>
        <w:t>R</w:t>
      </w:r>
      <w:r w:rsidR="00C35322">
        <w:rPr>
          <w:rFonts w:cs="Arial"/>
          <w:color w:val="000000"/>
          <w:shd w:val="clear" w:color="auto" w:fill="FFFFFF"/>
        </w:rPr>
        <w:t>occhina’nın diğerlerinden farkı ne</w:t>
      </w:r>
      <w:r w:rsidR="00E622BF">
        <w:rPr>
          <w:rFonts w:cs="Arial"/>
          <w:color w:val="000000"/>
          <w:shd w:val="clear" w:color="auto" w:fill="FFFFFF"/>
        </w:rPr>
        <w:t xml:space="preserve">? </w:t>
      </w:r>
      <w:r>
        <w:rPr>
          <w:rFonts w:cs="Arial"/>
          <w:color w:val="000000"/>
          <w:shd w:val="clear" w:color="auto" w:fill="FFFFFF"/>
        </w:rPr>
        <w:t>Giacomo dışındaki öğrencilerin ona davranışlarını hak</w:t>
      </w:r>
      <w:r w:rsidR="006A75F0">
        <w:rPr>
          <w:rFonts w:cs="Arial"/>
          <w:color w:val="000000"/>
          <w:shd w:val="clear" w:color="auto" w:fill="FFFFFF"/>
        </w:rPr>
        <w:t>lı buluyor musunuz? Neden?</w:t>
      </w:r>
    </w:p>
    <w:p w14:paraId="02722F70" w14:textId="43F063D9" w:rsidR="006A2D9F" w:rsidRPr="006A2D9F" w:rsidRDefault="006A2D9F" w:rsidP="007A1525">
      <w:pPr>
        <w:pStyle w:val="ListeParagraf"/>
        <w:numPr>
          <w:ilvl w:val="0"/>
          <w:numId w:val="7"/>
        </w:numPr>
        <w:shd w:val="clear" w:color="auto" w:fill="FFFFFF"/>
        <w:spacing w:after="80" w:line="240" w:lineRule="auto"/>
        <w:ind w:left="357" w:hanging="357"/>
        <w:contextualSpacing w:val="0"/>
        <w:textAlignment w:val="baseline"/>
        <w:rPr>
          <w:rFonts w:cs="Arial"/>
          <w:b/>
          <w:color w:val="000000"/>
          <w:shd w:val="clear" w:color="auto" w:fill="FFFFFF"/>
        </w:rPr>
      </w:pPr>
      <w:r w:rsidRPr="006A2D9F">
        <w:rPr>
          <w:rFonts w:cs="Arial"/>
          <w:color w:val="000000"/>
          <w:shd w:val="clear" w:color="auto" w:fill="FFFFFF"/>
        </w:rPr>
        <w:t xml:space="preserve">Her çocuğun eğitim görme hakkı olduğu halde </w:t>
      </w:r>
      <w:r w:rsidR="00C35322">
        <w:rPr>
          <w:rFonts w:cs="Arial"/>
          <w:color w:val="000000"/>
          <w:shd w:val="clear" w:color="auto" w:fill="FFFFFF"/>
        </w:rPr>
        <w:t xml:space="preserve">birkaç gün sonra </w:t>
      </w:r>
      <w:r w:rsidRPr="006A2D9F">
        <w:rPr>
          <w:rFonts w:cs="Arial"/>
          <w:color w:val="000000"/>
          <w:shd w:val="clear" w:color="auto" w:fill="FFFFFF"/>
        </w:rPr>
        <w:t xml:space="preserve">Rocchina’nın okula gelmemesinin </w:t>
      </w:r>
      <w:r w:rsidR="001A46AA">
        <w:rPr>
          <w:rFonts w:cs="Arial"/>
          <w:color w:val="000000"/>
          <w:shd w:val="clear" w:color="auto" w:fill="FFFFFF"/>
        </w:rPr>
        <w:t>nedeni</w:t>
      </w:r>
      <w:r w:rsidRPr="006A2D9F">
        <w:rPr>
          <w:rFonts w:cs="Arial"/>
          <w:color w:val="000000"/>
          <w:shd w:val="clear" w:color="auto" w:fill="FFFFFF"/>
        </w:rPr>
        <w:t xml:space="preserve"> </w:t>
      </w:r>
      <w:r w:rsidR="008B57A9">
        <w:rPr>
          <w:rFonts w:cs="Arial"/>
          <w:color w:val="000000"/>
          <w:shd w:val="clear" w:color="auto" w:fill="FFFFFF"/>
        </w:rPr>
        <w:t>sizce ne olabilir</w:t>
      </w:r>
      <w:r w:rsidRPr="006A2D9F">
        <w:rPr>
          <w:rFonts w:cs="Arial"/>
          <w:color w:val="000000"/>
          <w:shd w:val="clear" w:color="auto" w:fill="FFFFFF"/>
        </w:rPr>
        <w:t>?</w:t>
      </w:r>
      <w:r w:rsidR="008B57A9">
        <w:rPr>
          <w:rFonts w:cs="Arial"/>
          <w:color w:val="000000"/>
          <w:shd w:val="clear" w:color="auto" w:fill="FFFFFF"/>
        </w:rPr>
        <w:t xml:space="preserve"> Gerçek hayatta okula gidemeyen çocuklar var mı? Varsa neden okula gidemiyorlar?</w:t>
      </w:r>
    </w:p>
    <w:p w14:paraId="430B283E" w14:textId="211690F0" w:rsidR="00BA1813" w:rsidRPr="00762AC5" w:rsidRDefault="006830BD" w:rsidP="007A1525">
      <w:pPr>
        <w:pStyle w:val="ListeParagraf"/>
        <w:numPr>
          <w:ilvl w:val="0"/>
          <w:numId w:val="7"/>
        </w:numPr>
        <w:shd w:val="clear" w:color="auto" w:fill="FFFFFF"/>
        <w:spacing w:after="80" w:line="240" w:lineRule="auto"/>
        <w:ind w:left="357" w:hanging="357"/>
        <w:contextualSpacing w:val="0"/>
        <w:textAlignment w:val="baseline"/>
        <w:rPr>
          <w:rFonts w:cs="Arial"/>
          <w:b/>
          <w:color w:val="000000"/>
          <w:shd w:val="clear" w:color="auto" w:fill="FFFFFF"/>
        </w:rPr>
      </w:pPr>
      <w:r>
        <w:rPr>
          <w:rFonts w:cs="Arial"/>
          <w:color w:val="000000"/>
          <w:shd w:val="clear" w:color="auto" w:fill="FFFFFF"/>
        </w:rPr>
        <w:t xml:space="preserve">Öyküde </w:t>
      </w:r>
      <w:r w:rsidR="00762AC5">
        <w:rPr>
          <w:rFonts w:cs="Arial"/>
          <w:color w:val="000000"/>
          <w:shd w:val="clear" w:color="auto" w:fill="FFFFFF"/>
        </w:rPr>
        <w:t xml:space="preserve">Eski </w:t>
      </w:r>
      <w:r w:rsidR="006A75F0">
        <w:rPr>
          <w:rFonts w:cs="Arial"/>
          <w:color w:val="000000"/>
          <w:shd w:val="clear" w:color="auto" w:fill="FFFFFF"/>
        </w:rPr>
        <w:t xml:space="preserve">Şehir </w:t>
      </w:r>
      <w:r w:rsidR="00C35322">
        <w:rPr>
          <w:rFonts w:cs="Arial"/>
          <w:color w:val="000000"/>
          <w:shd w:val="clear" w:color="auto" w:fill="FFFFFF"/>
        </w:rPr>
        <w:t xml:space="preserve">ve Yeni </w:t>
      </w:r>
      <w:r w:rsidR="00762AC5">
        <w:rPr>
          <w:rFonts w:cs="Arial"/>
          <w:color w:val="000000"/>
          <w:shd w:val="clear" w:color="auto" w:fill="FFFFFF"/>
        </w:rPr>
        <w:t xml:space="preserve">Şehir </w:t>
      </w:r>
      <w:r w:rsidR="00C35322">
        <w:rPr>
          <w:rFonts w:cs="Arial"/>
          <w:color w:val="000000"/>
          <w:shd w:val="clear" w:color="auto" w:fill="FFFFFF"/>
        </w:rPr>
        <w:t xml:space="preserve">nasıl anlatılmış? İki şehirde de </w:t>
      </w:r>
      <w:r>
        <w:rPr>
          <w:rFonts w:cs="Arial"/>
          <w:color w:val="000000"/>
          <w:shd w:val="clear" w:color="auto" w:fill="FFFFFF"/>
        </w:rPr>
        <w:t>ki</w:t>
      </w:r>
      <w:r w:rsidR="006A75F0">
        <w:rPr>
          <w:rFonts w:cs="Arial"/>
          <w:color w:val="000000"/>
          <w:shd w:val="clear" w:color="auto" w:fill="FFFFFF"/>
        </w:rPr>
        <w:t>mler, nasıl yaşıyor? Yeni Şehir</w:t>
      </w:r>
      <w:r w:rsidR="00762AC5">
        <w:rPr>
          <w:rFonts w:cs="Arial"/>
          <w:color w:val="000000"/>
          <w:shd w:val="clear" w:color="auto" w:fill="FFFFFF"/>
        </w:rPr>
        <w:t>liler</w:t>
      </w:r>
      <w:r w:rsidR="006A75F0">
        <w:rPr>
          <w:rFonts w:cs="Arial"/>
          <w:color w:val="000000"/>
          <w:shd w:val="clear" w:color="auto" w:fill="FFFFFF"/>
        </w:rPr>
        <w:t>,</w:t>
      </w:r>
      <w:r w:rsidR="00762AC5">
        <w:rPr>
          <w:rFonts w:cs="Arial"/>
          <w:color w:val="000000"/>
          <w:shd w:val="clear" w:color="auto" w:fill="FFFFFF"/>
        </w:rPr>
        <w:t xml:space="preserve"> </w:t>
      </w:r>
      <w:r w:rsidR="006A75F0">
        <w:rPr>
          <w:rFonts w:cs="Arial"/>
          <w:color w:val="000000"/>
          <w:shd w:val="clear" w:color="auto" w:fill="FFFFFF"/>
        </w:rPr>
        <w:t>Eski Şehir</w:t>
      </w:r>
      <w:r w:rsidR="00C35322">
        <w:rPr>
          <w:rFonts w:cs="Arial"/>
          <w:color w:val="000000"/>
          <w:shd w:val="clear" w:color="auto" w:fill="FFFFFF"/>
        </w:rPr>
        <w:t>lileri</w:t>
      </w:r>
      <w:r w:rsidR="00762AC5">
        <w:rPr>
          <w:rFonts w:cs="Arial"/>
          <w:color w:val="000000"/>
          <w:shd w:val="clear" w:color="auto" w:fill="FFFFFF"/>
        </w:rPr>
        <w:t xml:space="preserve"> neden sevmiyor?</w:t>
      </w:r>
    </w:p>
    <w:p w14:paraId="608A18FD" w14:textId="66C4A5B9" w:rsidR="00762AC5" w:rsidRPr="00762AC5" w:rsidRDefault="006A75F0" w:rsidP="007A1525">
      <w:pPr>
        <w:pStyle w:val="ListeParagraf"/>
        <w:numPr>
          <w:ilvl w:val="0"/>
          <w:numId w:val="7"/>
        </w:numPr>
        <w:shd w:val="clear" w:color="auto" w:fill="FFFFFF"/>
        <w:spacing w:after="80" w:line="240" w:lineRule="auto"/>
        <w:ind w:left="357" w:hanging="357"/>
        <w:contextualSpacing w:val="0"/>
        <w:textAlignment w:val="baseline"/>
        <w:rPr>
          <w:rFonts w:cs="Arial"/>
          <w:b/>
          <w:color w:val="000000"/>
          <w:shd w:val="clear" w:color="auto" w:fill="FFFFFF"/>
        </w:rPr>
      </w:pPr>
      <w:r>
        <w:rPr>
          <w:rFonts w:cs="Arial"/>
          <w:color w:val="000000"/>
          <w:shd w:val="clear" w:color="auto" w:fill="FFFFFF"/>
        </w:rPr>
        <w:t>Eski Şehir</w:t>
      </w:r>
      <w:r w:rsidR="00762AC5">
        <w:rPr>
          <w:rFonts w:cs="Arial"/>
          <w:color w:val="000000"/>
          <w:shd w:val="clear" w:color="auto" w:fill="FFFFFF"/>
        </w:rPr>
        <w:t>li Rat’lerin en büyük sorunu nedir? Çözmek i</w:t>
      </w:r>
      <w:r w:rsidR="00C35322">
        <w:rPr>
          <w:rFonts w:cs="Arial"/>
          <w:color w:val="000000"/>
          <w:shd w:val="clear" w:color="auto" w:fill="FFFFFF"/>
        </w:rPr>
        <w:t>çin hangi yöntemleri kullanıyorlar</w:t>
      </w:r>
      <w:r w:rsidR="00762AC5">
        <w:rPr>
          <w:rFonts w:cs="Arial"/>
          <w:color w:val="000000"/>
          <w:shd w:val="clear" w:color="auto" w:fill="FFFFFF"/>
        </w:rPr>
        <w:t>? Yeni Şeh</w:t>
      </w:r>
      <w:r>
        <w:rPr>
          <w:rFonts w:cs="Arial"/>
          <w:color w:val="000000"/>
          <w:shd w:val="clear" w:color="auto" w:fill="FFFFFF"/>
        </w:rPr>
        <w:t>ir</w:t>
      </w:r>
      <w:r w:rsidR="00C35322">
        <w:rPr>
          <w:rFonts w:cs="Arial"/>
          <w:color w:val="000000"/>
          <w:shd w:val="clear" w:color="auto" w:fill="FFFFFF"/>
        </w:rPr>
        <w:t>liler onlara nasıl engel olmayı planlıyor</w:t>
      </w:r>
      <w:r w:rsidR="00762AC5">
        <w:rPr>
          <w:rFonts w:cs="Arial"/>
          <w:color w:val="000000"/>
          <w:shd w:val="clear" w:color="auto" w:fill="FFFFFF"/>
        </w:rPr>
        <w:t>?</w:t>
      </w:r>
    </w:p>
    <w:p w14:paraId="4D0A2181" w14:textId="28CA1076" w:rsidR="00A5685D" w:rsidRPr="00A5685D" w:rsidRDefault="00635C3B" w:rsidP="007A1525">
      <w:pPr>
        <w:pStyle w:val="ListeParagraf"/>
        <w:numPr>
          <w:ilvl w:val="0"/>
          <w:numId w:val="7"/>
        </w:numPr>
        <w:shd w:val="clear" w:color="auto" w:fill="FFFFFF"/>
        <w:spacing w:after="80" w:line="240" w:lineRule="auto"/>
        <w:ind w:left="357" w:hanging="357"/>
        <w:contextualSpacing w:val="0"/>
        <w:textAlignment w:val="baseline"/>
        <w:rPr>
          <w:rFonts w:cs="Arial"/>
          <w:b/>
          <w:color w:val="000000"/>
          <w:shd w:val="clear" w:color="auto" w:fill="FFFFFF"/>
        </w:rPr>
      </w:pPr>
      <w:r>
        <w:rPr>
          <w:rFonts w:cs="Arial"/>
          <w:color w:val="000000"/>
          <w:shd w:val="clear" w:color="auto" w:fill="FFFFFF"/>
        </w:rPr>
        <w:t>Bay Plum kimdir</w:t>
      </w:r>
      <w:r w:rsidR="00E622BF">
        <w:rPr>
          <w:rFonts w:cs="Arial"/>
          <w:color w:val="000000"/>
          <w:shd w:val="clear" w:color="auto" w:fill="FFFFFF"/>
        </w:rPr>
        <w:t>, kimlerdendir</w:t>
      </w:r>
      <w:r w:rsidR="00762AC5">
        <w:rPr>
          <w:rFonts w:cs="Arial"/>
          <w:color w:val="000000"/>
          <w:shd w:val="clear" w:color="auto" w:fill="FFFFFF"/>
        </w:rPr>
        <w:t xml:space="preserve">? Neden ona </w:t>
      </w:r>
      <w:r w:rsidR="006A75F0">
        <w:rPr>
          <w:rFonts w:cs="Arial"/>
          <w:color w:val="000000"/>
          <w:shd w:val="clear" w:color="auto" w:fill="FFFFFF"/>
        </w:rPr>
        <w:t>“</w:t>
      </w:r>
      <w:r w:rsidR="00762AC5">
        <w:rPr>
          <w:rFonts w:cs="Arial"/>
          <w:color w:val="000000"/>
          <w:shd w:val="clear" w:color="auto" w:fill="FFFFFF"/>
        </w:rPr>
        <w:t>İyiliksever Patron</w:t>
      </w:r>
      <w:r w:rsidR="006A75F0">
        <w:rPr>
          <w:rFonts w:cs="Arial"/>
          <w:color w:val="000000"/>
          <w:shd w:val="clear" w:color="auto" w:fill="FFFFFF"/>
        </w:rPr>
        <w:t>”</w:t>
      </w:r>
      <w:r w:rsidR="00762AC5">
        <w:rPr>
          <w:rFonts w:cs="Arial"/>
          <w:color w:val="000000"/>
          <w:shd w:val="clear" w:color="auto" w:fill="FFFFFF"/>
        </w:rPr>
        <w:t xml:space="preserve"> diyorlar</w:t>
      </w:r>
      <w:r w:rsidR="00A5685D">
        <w:rPr>
          <w:rFonts w:cs="Arial"/>
          <w:color w:val="000000"/>
          <w:shd w:val="clear" w:color="auto" w:fill="FFFFFF"/>
        </w:rPr>
        <w:t>? Siz de iyiliksever olduğunu düşünüyor musunuz</w:t>
      </w:r>
      <w:r w:rsidR="00762AC5">
        <w:rPr>
          <w:rFonts w:cs="Arial"/>
          <w:color w:val="000000"/>
          <w:shd w:val="clear" w:color="auto" w:fill="FFFFFF"/>
        </w:rPr>
        <w:t>?</w:t>
      </w:r>
      <w:r>
        <w:rPr>
          <w:rFonts w:cs="Arial"/>
          <w:color w:val="000000"/>
          <w:shd w:val="clear" w:color="auto" w:fill="FFFFFF"/>
        </w:rPr>
        <w:t xml:space="preserve"> </w:t>
      </w:r>
      <w:r w:rsidR="00A5685D">
        <w:rPr>
          <w:rFonts w:cs="Arial"/>
          <w:color w:val="000000"/>
          <w:shd w:val="clear" w:color="auto" w:fill="FFFFFF"/>
        </w:rPr>
        <w:t>Örnekler</w:t>
      </w:r>
      <w:r w:rsidR="006A75F0">
        <w:rPr>
          <w:rFonts w:cs="Arial"/>
          <w:color w:val="000000"/>
          <w:shd w:val="clear" w:color="auto" w:fill="FFFFFF"/>
        </w:rPr>
        <w:t xml:space="preserve"> vererek</w:t>
      </w:r>
      <w:r w:rsidR="00A5685D">
        <w:rPr>
          <w:rFonts w:cs="Arial"/>
          <w:color w:val="000000"/>
          <w:shd w:val="clear" w:color="auto" w:fill="FFFFFF"/>
        </w:rPr>
        <w:t xml:space="preserve"> açıklayın.</w:t>
      </w:r>
    </w:p>
    <w:p w14:paraId="23284D7F" w14:textId="030BBA0C" w:rsidR="00762AC5" w:rsidRPr="00762AC5" w:rsidRDefault="00A5685D" w:rsidP="007A1525">
      <w:pPr>
        <w:pStyle w:val="ListeParagraf"/>
        <w:numPr>
          <w:ilvl w:val="0"/>
          <w:numId w:val="7"/>
        </w:numPr>
        <w:shd w:val="clear" w:color="auto" w:fill="FFFFFF"/>
        <w:spacing w:after="80" w:line="240" w:lineRule="auto"/>
        <w:ind w:left="357" w:hanging="357"/>
        <w:contextualSpacing w:val="0"/>
        <w:textAlignment w:val="baseline"/>
        <w:rPr>
          <w:rFonts w:cs="Arial"/>
          <w:b/>
          <w:color w:val="000000"/>
          <w:shd w:val="clear" w:color="auto" w:fill="FFFFFF"/>
        </w:rPr>
      </w:pPr>
      <w:r>
        <w:rPr>
          <w:rFonts w:cs="Arial"/>
          <w:color w:val="000000"/>
          <w:shd w:val="clear" w:color="auto" w:fill="FFFFFF"/>
        </w:rPr>
        <w:t xml:space="preserve">Bay Plum, </w:t>
      </w:r>
      <w:r w:rsidR="00762AC5">
        <w:rPr>
          <w:rFonts w:cs="Arial"/>
          <w:color w:val="000000"/>
          <w:shd w:val="clear" w:color="auto" w:fill="FFFFFF"/>
        </w:rPr>
        <w:t>Yeni Şehir’i Rat’lerden koru</w:t>
      </w:r>
      <w:r w:rsidR="00C35322">
        <w:rPr>
          <w:rFonts w:cs="Arial"/>
          <w:color w:val="000000"/>
          <w:shd w:val="clear" w:color="auto" w:fill="FFFFFF"/>
        </w:rPr>
        <w:t xml:space="preserve">mak </w:t>
      </w:r>
      <w:r w:rsidR="006A75F0">
        <w:rPr>
          <w:rFonts w:cs="Arial"/>
          <w:color w:val="000000"/>
          <w:shd w:val="clear" w:color="auto" w:fill="FFFFFF"/>
        </w:rPr>
        <w:t xml:space="preserve">için </w:t>
      </w:r>
      <w:r w:rsidR="00C35322">
        <w:rPr>
          <w:rFonts w:cs="Arial"/>
          <w:color w:val="000000"/>
          <w:shd w:val="clear" w:color="auto" w:fill="FFFFFF"/>
        </w:rPr>
        <w:t>kentin üzerine kubbe yaptırır.</w:t>
      </w:r>
      <w:r w:rsidR="00762AC5">
        <w:rPr>
          <w:rFonts w:cs="Arial"/>
          <w:color w:val="000000"/>
          <w:shd w:val="clear" w:color="auto" w:fill="FFFFFF"/>
        </w:rPr>
        <w:t xml:space="preserve"> Sizce böyle bir yöntemin yararları ve zara</w:t>
      </w:r>
      <w:r w:rsidR="00C73554">
        <w:rPr>
          <w:rFonts w:cs="Arial"/>
          <w:color w:val="000000"/>
          <w:shd w:val="clear" w:color="auto" w:fill="FFFFFF"/>
        </w:rPr>
        <w:t>rları neler olabilir? B</w:t>
      </w:r>
      <w:r w:rsidR="006A75F0">
        <w:rPr>
          <w:rFonts w:cs="Arial"/>
          <w:color w:val="000000"/>
          <w:shd w:val="clear" w:color="auto" w:fill="FFFFFF"/>
        </w:rPr>
        <w:t>öyle bir</w:t>
      </w:r>
      <w:r w:rsidR="00C73554">
        <w:rPr>
          <w:rFonts w:cs="Arial"/>
          <w:color w:val="000000"/>
          <w:shd w:val="clear" w:color="auto" w:fill="FFFFFF"/>
        </w:rPr>
        <w:t xml:space="preserve"> çözüm </w:t>
      </w:r>
      <w:r w:rsidR="00762AC5">
        <w:rPr>
          <w:rFonts w:cs="Arial"/>
          <w:color w:val="000000"/>
          <w:shd w:val="clear" w:color="auto" w:fill="FFFFFF"/>
        </w:rPr>
        <w:t>e</w:t>
      </w:r>
      <w:r w:rsidR="00C35322">
        <w:rPr>
          <w:rFonts w:cs="Arial"/>
          <w:color w:val="000000"/>
          <w:shd w:val="clear" w:color="auto" w:fill="FFFFFF"/>
        </w:rPr>
        <w:t>kolojik bakımdan uygulanabilir</w:t>
      </w:r>
      <w:r w:rsidR="00C73554">
        <w:rPr>
          <w:rFonts w:cs="Arial"/>
          <w:color w:val="000000"/>
          <w:shd w:val="clear" w:color="auto" w:fill="FFFFFF"/>
        </w:rPr>
        <w:t xml:space="preserve"> mi</w:t>
      </w:r>
      <w:r w:rsidR="00762AC5">
        <w:rPr>
          <w:rFonts w:cs="Arial"/>
          <w:color w:val="000000"/>
          <w:shd w:val="clear" w:color="auto" w:fill="FFFFFF"/>
        </w:rPr>
        <w:t>?</w:t>
      </w:r>
    </w:p>
    <w:p w14:paraId="62206B62" w14:textId="2AEF5B35" w:rsidR="00762AC5" w:rsidRDefault="00101726" w:rsidP="007A1525">
      <w:pPr>
        <w:pStyle w:val="ListeParagraf"/>
        <w:numPr>
          <w:ilvl w:val="0"/>
          <w:numId w:val="7"/>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Yeni Şehir’de yaşayanlar hangi ürünleri tüketiyor? Bu marka nasıl ortaya çıkmış? Giacomo’nun hangi sözü Bay Plum’ı kızdırırken babasını korkutuyor? Neden?</w:t>
      </w:r>
    </w:p>
    <w:p w14:paraId="3B8AD4A0" w14:textId="39033A8D" w:rsidR="00101726" w:rsidRDefault="00F93E7D" w:rsidP="007A1525">
      <w:pPr>
        <w:pStyle w:val="ListeParagraf"/>
        <w:numPr>
          <w:ilvl w:val="0"/>
          <w:numId w:val="7"/>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Kapa</w:t>
      </w:r>
      <w:r w:rsidR="00696A75">
        <w:rPr>
          <w:rFonts w:cs="Arial"/>
          <w:color w:val="000000"/>
          <w:shd w:val="clear" w:color="auto" w:fill="FFFFFF"/>
        </w:rPr>
        <w:t>n kurucu Lunes halkının tarihiy</w:t>
      </w:r>
      <w:r>
        <w:rPr>
          <w:rFonts w:cs="Arial"/>
          <w:color w:val="000000"/>
          <w:shd w:val="clear" w:color="auto" w:fill="FFFFFF"/>
        </w:rPr>
        <w:t>le ilgili neler anlatıyor? Tar halkının özelliği ne, bu halka ne olmuş? Kehanetler Kitabı’nda neler yazıyor?</w:t>
      </w:r>
    </w:p>
    <w:p w14:paraId="732A1184" w14:textId="3FE9C60B" w:rsidR="00F93E7D" w:rsidRDefault="00E379D2" w:rsidP="007A1525">
      <w:pPr>
        <w:pStyle w:val="ListeParagraf"/>
        <w:numPr>
          <w:ilvl w:val="0"/>
          <w:numId w:val="7"/>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Giacomo</w:t>
      </w:r>
      <w:r w:rsidR="00D30126">
        <w:rPr>
          <w:rFonts w:cs="Arial"/>
          <w:color w:val="000000"/>
          <w:shd w:val="clear" w:color="auto" w:fill="FFFFFF"/>
        </w:rPr>
        <w:t xml:space="preserve">’nun sınıf arkadaşlarıyla ilişkisi </w:t>
      </w:r>
      <w:r w:rsidR="00A871FB">
        <w:rPr>
          <w:rFonts w:cs="Arial"/>
          <w:color w:val="000000"/>
          <w:shd w:val="clear" w:color="auto" w:fill="FFFFFF"/>
        </w:rPr>
        <w:t xml:space="preserve">nasıl değişiyor? Önce nasıldı, sonra ne oldu? </w:t>
      </w:r>
      <w:r w:rsidR="00B37444">
        <w:rPr>
          <w:rFonts w:cs="Arial"/>
          <w:color w:val="000000"/>
          <w:shd w:val="clear" w:color="auto" w:fill="FFFFFF"/>
        </w:rPr>
        <w:t>Rocchina sınıfa dönünce arkadaşları ona nasıl davranmaya başladı? Bu değişimi neler sağlamış olabilir?</w:t>
      </w:r>
    </w:p>
    <w:p w14:paraId="27F1FA0F" w14:textId="08C52735" w:rsidR="00D30126" w:rsidRDefault="00732CD2" w:rsidP="007A1525">
      <w:pPr>
        <w:pStyle w:val="ListeParagraf"/>
        <w:numPr>
          <w:ilvl w:val="0"/>
          <w:numId w:val="7"/>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Sizce Bay Plum’ı niteleye</w:t>
      </w:r>
      <w:r w:rsidR="00696A75">
        <w:rPr>
          <w:rFonts w:cs="Arial"/>
          <w:color w:val="000000"/>
          <w:shd w:val="clear" w:color="auto" w:fill="FFFFFF"/>
        </w:rPr>
        <w:t xml:space="preserve">n sıfatlar neler? Çevrenizden </w:t>
      </w:r>
      <w:r>
        <w:rPr>
          <w:rFonts w:cs="Arial"/>
          <w:color w:val="000000"/>
          <w:shd w:val="clear" w:color="auto" w:fill="FFFFFF"/>
        </w:rPr>
        <w:t>ya</w:t>
      </w:r>
      <w:r w:rsidR="00696A75">
        <w:rPr>
          <w:rFonts w:cs="Arial"/>
          <w:color w:val="000000"/>
          <w:shd w:val="clear" w:color="auto" w:fill="FFFFFF"/>
        </w:rPr>
        <w:t xml:space="preserve"> da</w:t>
      </w:r>
      <w:r>
        <w:rPr>
          <w:rFonts w:cs="Arial"/>
          <w:color w:val="000000"/>
          <w:shd w:val="clear" w:color="auto" w:fill="FFFFFF"/>
        </w:rPr>
        <w:t xml:space="preserve"> medyadan bildiğiniz kimler için bu sıfatları kullanab</w:t>
      </w:r>
      <w:r w:rsidR="00696A75">
        <w:rPr>
          <w:rFonts w:cs="Arial"/>
          <w:color w:val="000000"/>
          <w:shd w:val="clear" w:color="auto" w:fill="FFFFFF"/>
        </w:rPr>
        <w:t>ilirsiniz? Nedenlerinizi açıklayarak</w:t>
      </w:r>
      <w:r>
        <w:rPr>
          <w:rFonts w:cs="Arial"/>
          <w:color w:val="000000"/>
          <w:shd w:val="clear" w:color="auto" w:fill="FFFFFF"/>
        </w:rPr>
        <w:t xml:space="preserve"> </w:t>
      </w:r>
      <w:r w:rsidR="00696A75">
        <w:rPr>
          <w:rFonts w:cs="Arial"/>
          <w:color w:val="000000"/>
          <w:shd w:val="clear" w:color="auto" w:fill="FFFFFF"/>
        </w:rPr>
        <w:t>tartışın</w:t>
      </w:r>
      <w:r>
        <w:rPr>
          <w:rFonts w:cs="Arial"/>
          <w:color w:val="000000"/>
          <w:shd w:val="clear" w:color="auto" w:fill="FFFFFF"/>
        </w:rPr>
        <w:t>.</w:t>
      </w:r>
    </w:p>
    <w:p w14:paraId="39409C30" w14:textId="09CB1F4D" w:rsidR="001C1DDD" w:rsidRDefault="001C1DDD" w:rsidP="007A1525">
      <w:pPr>
        <w:pStyle w:val="ListeParagraf"/>
        <w:numPr>
          <w:ilvl w:val="0"/>
          <w:numId w:val="7"/>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Giacomo’nun babasını</w:t>
      </w:r>
      <w:r w:rsidR="00696A75">
        <w:rPr>
          <w:rFonts w:cs="Arial"/>
          <w:color w:val="000000"/>
          <w:shd w:val="clear" w:color="auto" w:fill="FFFFFF"/>
        </w:rPr>
        <w:t>n işleri neden bozuluyor? Baba,</w:t>
      </w:r>
      <w:r>
        <w:rPr>
          <w:rFonts w:cs="Arial"/>
          <w:color w:val="000000"/>
          <w:shd w:val="clear" w:color="auto" w:fill="FFFFFF"/>
        </w:rPr>
        <w:t xml:space="preserve"> fırını açık tutabilmek için ne yapmaya karar veriyor? Başarılı oluyor mu? Verdiği karar hangi riskleri içeriyo</w:t>
      </w:r>
      <w:r w:rsidR="00C35322">
        <w:rPr>
          <w:rFonts w:cs="Arial"/>
          <w:color w:val="000000"/>
          <w:shd w:val="clear" w:color="auto" w:fill="FFFFFF"/>
        </w:rPr>
        <w:t>r?</w:t>
      </w:r>
    </w:p>
    <w:p w14:paraId="38E0E933" w14:textId="12B4CC2F" w:rsidR="008B57A9" w:rsidRDefault="00A871FB" w:rsidP="007A1525">
      <w:pPr>
        <w:pStyle w:val="ListeParagraf"/>
        <w:numPr>
          <w:ilvl w:val="0"/>
          <w:numId w:val="7"/>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Öyküde yaşanan olaylardan, anlatılan kişilerden hangilerinin gerçek yaşamda benzerleri bulunabilir? </w:t>
      </w:r>
      <w:r w:rsidR="00B37444">
        <w:rPr>
          <w:rFonts w:cs="Arial"/>
          <w:color w:val="000000"/>
          <w:shd w:val="clear" w:color="auto" w:fill="FFFFFF"/>
        </w:rPr>
        <w:t>Neden böyle düşündüğünüzü ö</w:t>
      </w:r>
      <w:r>
        <w:rPr>
          <w:rFonts w:cs="Arial"/>
          <w:color w:val="000000"/>
          <w:shd w:val="clear" w:color="auto" w:fill="FFFFFF"/>
        </w:rPr>
        <w:t>rneklerle açıklayın.</w:t>
      </w:r>
    </w:p>
    <w:p w14:paraId="779BBEF9" w14:textId="77777777" w:rsidR="00A871FB" w:rsidRDefault="00A871FB" w:rsidP="00A871FB">
      <w:pPr>
        <w:shd w:val="clear" w:color="auto" w:fill="FFFFFF"/>
        <w:spacing w:after="0" w:line="240" w:lineRule="auto"/>
        <w:textAlignment w:val="baseline"/>
        <w:rPr>
          <w:rFonts w:cs="Arial"/>
          <w:color w:val="000000"/>
          <w:shd w:val="clear" w:color="auto" w:fill="FFFFFF"/>
        </w:rPr>
      </w:pPr>
    </w:p>
    <w:p w14:paraId="18F9732E" w14:textId="77777777" w:rsidR="00A871FB" w:rsidRDefault="00A871FB" w:rsidP="00A871FB">
      <w:pPr>
        <w:shd w:val="clear" w:color="auto" w:fill="FFFFFF"/>
        <w:spacing w:after="0" w:line="240" w:lineRule="auto"/>
        <w:textAlignment w:val="baseline"/>
        <w:rPr>
          <w:rFonts w:cs="Arial"/>
          <w:color w:val="000000"/>
          <w:shd w:val="clear" w:color="auto" w:fill="FFFFFF"/>
        </w:rPr>
      </w:pPr>
    </w:p>
    <w:p w14:paraId="34C466E8" w14:textId="77777777" w:rsidR="00A871FB" w:rsidRPr="00A871FB" w:rsidRDefault="00A871FB" w:rsidP="00A871FB">
      <w:pPr>
        <w:shd w:val="clear" w:color="auto" w:fill="FFFFFF"/>
        <w:spacing w:after="0" w:line="240" w:lineRule="auto"/>
        <w:textAlignment w:val="baseline"/>
        <w:rPr>
          <w:rFonts w:cs="Arial"/>
          <w:color w:val="000000"/>
          <w:shd w:val="clear" w:color="auto" w:fill="FFFFFF"/>
        </w:rPr>
      </w:pPr>
    </w:p>
    <w:p w14:paraId="6A957C35" w14:textId="77777777" w:rsidR="001F44B7" w:rsidRPr="00F2783C" w:rsidRDefault="001F44B7" w:rsidP="001F44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p>
    <w:p w14:paraId="03CAE855" w14:textId="77777777" w:rsidR="001F44B7" w:rsidRPr="00F2783C" w:rsidRDefault="001F44B7" w:rsidP="001F44B7">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color w:val="000000"/>
          <w:sz w:val="22"/>
          <w:szCs w:val="22"/>
        </w:rPr>
      </w:pPr>
    </w:p>
    <w:p w14:paraId="25081E55" w14:textId="1612E444" w:rsidR="00BA1813" w:rsidRPr="00F2783C" w:rsidRDefault="00BA1813" w:rsidP="000225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9F709F">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0D206F3E" w14:textId="77777777" w:rsidR="000B7694" w:rsidRDefault="000B7694" w:rsidP="000225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6397D511" w14:textId="4BF88853" w:rsidR="000B7694" w:rsidRDefault="000B7694" w:rsidP="001F44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rPr>
          <w:rFonts w:ascii="Calibri" w:eastAsia="Times New Roman" w:hAnsi="Calibri" w:cs="Tahoma"/>
          <w:color w:val="212121"/>
          <w:lang w:eastAsia="tr-TR"/>
        </w:rPr>
      </w:pPr>
      <w:r w:rsidRPr="00333C15">
        <w:rPr>
          <w:rFonts w:ascii="Calibri" w:eastAsia="Times New Roman" w:hAnsi="Calibri" w:cs="Tahoma"/>
          <w:b/>
          <w:color w:val="212121"/>
          <w:lang w:eastAsia="tr-TR"/>
        </w:rPr>
        <w:t>•</w:t>
      </w:r>
      <w:r w:rsidRPr="00F2783C">
        <w:rPr>
          <w:rFonts w:ascii="Calibri" w:eastAsia="Times New Roman" w:hAnsi="Calibri" w:cs="Tahoma"/>
          <w:color w:val="212121"/>
          <w:lang w:eastAsia="tr-TR"/>
        </w:rPr>
        <w:t xml:space="preserve"> </w:t>
      </w:r>
      <w:r>
        <w:rPr>
          <w:rFonts w:ascii="Calibri" w:eastAsia="Times New Roman" w:hAnsi="Calibri" w:cs="Tahoma"/>
          <w:b/>
          <w:color w:val="212121"/>
          <w:lang w:eastAsia="tr-TR"/>
        </w:rPr>
        <w:t>Sunum:</w:t>
      </w:r>
      <w:r>
        <w:rPr>
          <w:rFonts w:ascii="Calibri" w:eastAsia="Times New Roman" w:hAnsi="Calibri" w:cs="Tahoma"/>
          <w:color w:val="212121"/>
          <w:lang w:eastAsia="tr-TR"/>
        </w:rPr>
        <w:t xml:space="preserve"> 20 ve 21.</w:t>
      </w:r>
      <w:r w:rsidR="00696A75">
        <w:rPr>
          <w:rFonts w:ascii="Calibri" w:eastAsia="Times New Roman" w:hAnsi="Calibri" w:cs="Tahoma"/>
          <w:color w:val="212121"/>
          <w:lang w:eastAsia="tr-TR"/>
        </w:rPr>
        <w:t xml:space="preserve"> yüzyıl tarihi</w:t>
      </w:r>
      <w:r>
        <w:rPr>
          <w:rFonts w:ascii="Calibri" w:eastAsia="Times New Roman" w:hAnsi="Calibri" w:cs="Tahoma"/>
          <w:color w:val="212121"/>
          <w:lang w:eastAsia="tr-TR"/>
        </w:rPr>
        <w:t xml:space="preserve"> incelendiğinde </w:t>
      </w:r>
      <w:r w:rsidR="00702EA6">
        <w:rPr>
          <w:rFonts w:ascii="Calibri" w:eastAsia="Times New Roman" w:hAnsi="Calibri" w:cs="Tahoma"/>
          <w:color w:val="212121"/>
          <w:lang w:eastAsia="tr-TR"/>
        </w:rPr>
        <w:t xml:space="preserve">hangi </w:t>
      </w:r>
      <w:r>
        <w:rPr>
          <w:rFonts w:ascii="Calibri" w:eastAsia="Times New Roman" w:hAnsi="Calibri" w:cs="Tahoma"/>
          <w:color w:val="212121"/>
          <w:lang w:eastAsia="tr-TR"/>
        </w:rPr>
        <w:t>farklılıkları nedeniyle kimler,</w:t>
      </w:r>
      <w:r w:rsidRPr="000B7694">
        <w:rPr>
          <w:rFonts w:ascii="Calibri" w:eastAsia="Times New Roman" w:hAnsi="Calibri" w:cs="Tahoma"/>
          <w:color w:val="212121"/>
          <w:lang w:eastAsia="tr-TR"/>
        </w:rPr>
        <w:t xml:space="preserve"> </w:t>
      </w:r>
      <w:r w:rsidR="00702EA6">
        <w:rPr>
          <w:rFonts w:ascii="Calibri" w:eastAsia="Times New Roman" w:hAnsi="Calibri" w:cs="Tahoma"/>
          <w:color w:val="212121"/>
          <w:lang w:eastAsia="tr-TR"/>
        </w:rPr>
        <w:t>hangi insan toplulukları</w:t>
      </w:r>
      <w:r>
        <w:rPr>
          <w:rFonts w:ascii="Calibri" w:eastAsia="Times New Roman" w:hAnsi="Calibri" w:cs="Tahoma"/>
          <w:color w:val="212121"/>
          <w:lang w:eastAsia="tr-TR"/>
        </w:rPr>
        <w:t xml:space="preserve"> ötekileştirilmiş,</w:t>
      </w:r>
      <w:r w:rsidR="00702EA6">
        <w:rPr>
          <w:rFonts w:ascii="Calibri" w:eastAsia="Times New Roman" w:hAnsi="Calibri" w:cs="Tahoma"/>
          <w:color w:val="212121"/>
          <w:lang w:eastAsia="tr-TR"/>
        </w:rPr>
        <w:t xml:space="preserve"> ne</w:t>
      </w:r>
      <w:r w:rsidR="00C35322">
        <w:rPr>
          <w:rFonts w:ascii="Calibri" w:eastAsia="Times New Roman" w:hAnsi="Calibri" w:cs="Tahoma"/>
          <w:color w:val="212121"/>
          <w:lang w:eastAsia="tr-TR"/>
        </w:rPr>
        <w:t>lere katlanmak zorunda bırakılmış</w:t>
      </w:r>
      <w:r>
        <w:rPr>
          <w:rFonts w:ascii="Calibri" w:eastAsia="Times New Roman" w:hAnsi="Calibri" w:cs="Tahoma"/>
          <w:color w:val="212121"/>
          <w:lang w:eastAsia="tr-TR"/>
        </w:rPr>
        <w:t xml:space="preserve">? Öğrenciler gruplar halinde araştırsın ve grup sözcüleri </w:t>
      </w:r>
      <w:r w:rsidR="00702EA6">
        <w:rPr>
          <w:rFonts w:ascii="Calibri" w:eastAsia="Times New Roman" w:hAnsi="Calibri" w:cs="Tahoma"/>
          <w:color w:val="212121"/>
          <w:lang w:eastAsia="tr-TR"/>
        </w:rPr>
        <w:t>derledikleri bilgileri</w:t>
      </w:r>
      <w:r>
        <w:rPr>
          <w:rFonts w:ascii="Calibri" w:eastAsia="Times New Roman" w:hAnsi="Calibri" w:cs="Tahoma"/>
          <w:color w:val="212121"/>
          <w:lang w:eastAsia="tr-TR"/>
        </w:rPr>
        <w:t xml:space="preserve"> sınıfa aktarsın. </w:t>
      </w:r>
    </w:p>
    <w:p w14:paraId="350EE33D" w14:textId="58DCE848" w:rsidR="000B7694" w:rsidRDefault="00702EA6" w:rsidP="001F44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rPr>
          <w:rFonts w:ascii="Calibri" w:eastAsia="Times New Roman" w:hAnsi="Calibri" w:cs="Tahoma"/>
          <w:color w:val="212121"/>
          <w:lang w:eastAsia="tr-TR"/>
        </w:rPr>
      </w:pPr>
      <w:r w:rsidRPr="00333C15">
        <w:rPr>
          <w:rFonts w:ascii="Calibri" w:eastAsia="Times New Roman" w:hAnsi="Calibri" w:cs="Tahoma"/>
          <w:b/>
          <w:color w:val="212121"/>
          <w:lang w:eastAsia="tr-TR"/>
        </w:rPr>
        <w:t>•</w:t>
      </w:r>
      <w:r w:rsidRPr="00F2783C">
        <w:rPr>
          <w:rFonts w:ascii="Calibri" w:eastAsia="Times New Roman" w:hAnsi="Calibri" w:cs="Tahoma"/>
          <w:color w:val="212121"/>
          <w:lang w:eastAsia="tr-TR"/>
        </w:rPr>
        <w:t xml:space="preserve"> </w:t>
      </w:r>
      <w:r>
        <w:rPr>
          <w:rFonts w:ascii="Calibri" w:eastAsia="Times New Roman" w:hAnsi="Calibri" w:cs="Tahoma"/>
          <w:b/>
          <w:color w:val="212121"/>
          <w:lang w:eastAsia="tr-TR"/>
        </w:rPr>
        <w:t>Resimleme</w:t>
      </w:r>
      <w:r w:rsidR="00635C3B">
        <w:rPr>
          <w:rFonts w:ascii="Calibri" w:eastAsia="Times New Roman" w:hAnsi="Calibri" w:cs="Tahoma"/>
          <w:b/>
          <w:color w:val="212121"/>
          <w:lang w:eastAsia="tr-TR"/>
        </w:rPr>
        <w:t xml:space="preserve"> 1</w:t>
      </w:r>
      <w:r>
        <w:rPr>
          <w:rFonts w:ascii="Calibri" w:eastAsia="Times New Roman" w:hAnsi="Calibri" w:cs="Tahoma"/>
          <w:b/>
          <w:color w:val="212121"/>
          <w:lang w:eastAsia="tr-TR"/>
        </w:rPr>
        <w:t xml:space="preserve">: </w:t>
      </w:r>
      <w:r w:rsidR="006830BD" w:rsidRPr="006830BD">
        <w:rPr>
          <w:rFonts w:ascii="Calibri" w:eastAsia="Times New Roman" w:hAnsi="Calibri" w:cs="Tahoma"/>
          <w:color w:val="212121"/>
          <w:lang w:eastAsia="tr-TR"/>
        </w:rPr>
        <w:t xml:space="preserve">Sınıf </w:t>
      </w:r>
      <w:r w:rsidR="00A8432F">
        <w:rPr>
          <w:rFonts w:ascii="Calibri" w:eastAsia="Times New Roman" w:hAnsi="Calibri" w:cs="Tahoma"/>
          <w:color w:val="212121"/>
          <w:lang w:eastAsia="tr-TR"/>
        </w:rPr>
        <w:t>iki</w:t>
      </w:r>
      <w:r w:rsidR="006830BD" w:rsidRPr="006830BD">
        <w:rPr>
          <w:rFonts w:ascii="Calibri" w:eastAsia="Times New Roman" w:hAnsi="Calibri" w:cs="Tahoma"/>
          <w:color w:val="212121"/>
          <w:lang w:eastAsia="tr-TR"/>
        </w:rPr>
        <w:t xml:space="preserve"> gruba ayrılsın</w:t>
      </w:r>
      <w:r w:rsidR="00696A75">
        <w:rPr>
          <w:rFonts w:ascii="Calibri" w:eastAsia="Times New Roman" w:hAnsi="Calibri" w:cs="Tahoma"/>
          <w:color w:val="212121"/>
          <w:lang w:eastAsia="tr-TR"/>
        </w:rPr>
        <w:t>. Bir grup Eski Şehir’in, diğer grup Yeni Şehir’</w:t>
      </w:r>
      <w:r w:rsidR="006830BD">
        <w:rPr>
          <w:rFonts w:ascii="Calibri" w:eastAsia="Times New Roman" w:hAnsi="Calibri" w:cs="Tahoma"/>
          <w:color w:val="212121"/>
          <w:lang w:eastAsia="tr-TR"/>
        </w:rPr>
        <w:t>in</w:t>
      </w:r>
      <w:r w:rsidR="00C35322">
        <w:rPr>
          <w:rFonts w:ascii="Calibri" w:eastAsia="Times New Roman" w:hAnsi="Calibri" w:cs="Tahoma"/>
          <w:color w:val="212121"/>
          <w:lang w:eastAsia="tr-TR"/>
        </w:rPr>
        <w:t xml:space="preserve"> bir</w:t>
      </w:r>
      <w:r w:rsidR="006830BD">
        <w:rPr>
          <w:rFonts w:ascii="Calibri" w:eastAsia="Times New Roman" w:hAnsi="Calibri" w:cs="Tahoma"/>
          <w:color w:val="212121"/>
          <w:lang w:eastAsia="tr-TR"/>
        </w:rPr>
        <w:t xml:space="preserve"> caddesini öyküde anlatıldığı biçimiyle hayal ederek resimlesin. Bakalım</w:t>
      </w:r>
      <w:r w:rsidR="00696A75">
        <w:rPr>
          <w:rFonts w:ascii="Calibri" w:eastAsia="Times New Roman" w:hAnsi="Calibri" w:cs="Tahoma"/>
          <w:color w:val="212121"/>
          <w:lang w:eastAsia="tr-TR"/>
        </w:rPr>
        <w:t>,</w:t>
      </w:r>
      <w:r w:rsidR="006830BD">
        <w:rPr>
          <w:rFonts w:ascii="Calibri" w:eastAsia="Times New Roman" w:hAnsi="Calibri" w:cs="Tahoma"/>
          <w:color w:val="212121"/>
          <w:lang w:eastAsia="tr-TR"/>
        </w:rPr>
        <w:t xml:space="preserve"> iki şehir</w:t>
      </w:r>
      <w:r w:rsidR="00B75606">
        <w:rPr>
          <w:rFonts w:ascii="Calibri" w:eastAsia="Times New Roman" w:hAnsi="Calibri" w:cs="Tahoma"/>
          <w:color w:val="212121"/>
          <w:lang w:eastAsia="tr-TR"/>
        </w:rPr>
        <w:t xml:space="preserve"> öğrencilerin hayalinde</w:t>
      </w:r>
      <w:r w:rsidR="006830BD">
        <w:rPr>
          <w:rFonts w:ascii="Calibri" w:eastAsia="Times New Roman" w:hAnsi="Calibri" w:cs="Tahoma"/>
          <w:color w:val="212121"/>
          <w:lang w:eastAsia="tr-TR"/>
        </w:rPr>
        <w:t xml:space="preserve"> ne kadar farklı?</w:t>
      </w:r>
    </w:p>
    <w:p w14:paraId="7F9915A3" w14:textId="2ECB6535" w:rsidR="00635C3B" w:rsidRDefault="00635C3B" w:rsidP="001F44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rPr>
          <w:rFonts w:ascii="Calibri" w:eastAsia="Times New Roman" w:hAnsi="Calibri" w:cs="Tahoma"/>
          <w:color w:val="212121"/>
          <w:lang w:eastAsia="tr-TR"/>
        </w:rPr>
      </w:pPr>
      <w:r w:rsidRPr="00333C15">
        <w:rPr>
          <w:rFonts w:ascii="Calibri" w:eastAsia="Times New Roman" w:hAnsi="Calibri" w:cs="Tahoma"/>
          <w:b/>
          <w:color w:val="212121"/>
          <w:lang w:eastAsia="tr-TR"/>
        </w:rPr>
        <w:t>•</w:t>
      </w:r>
      <w:r w:rsidRPr="00F2783C">
        <w:rPr>
          <w:rFonts w:ascii="Calibri" w:eastAsia="Times New Roman" w:hAnsi="Calibri" w:cs="Tahoma"/>
          <w:color w:val="212121"/>
          <w:lang w:eastAsia="tr-TR"/>
        </w:rPr>
        <w:t xml:space="preserve"> </w:t>
      </w:r>
      <w:r>
        <w:rPr>
          <w:rFonts w:ascii="Calibri" w:eastAsia="Times New Roman" w:hAnsi="Calibri" w:cs="Tahoma"/>
          <w:b/>
          <w:color w:val="212121"/>
          <w:lang w:eastAsia="tr-TR"/>
        </w:rPr>
        <w:t xml:space="preserve">Resimleme 2: </w:t>
      </w:r>
      <w:r w:rsidR="00B37444">
        <w:rPr>
          <w:rFonts w:ascii="Calibri" w:eastAsia="Times New Roman" w:hAnsi="Calibri" w:cs="Tahoma"/>
          <w:color w:val="212121"/>
          <w:lang w:eastAsia="tr-TR"/>
        </w:rPr>
        <w:t>İsteyen</w:t>
      </w:r>
      <w:r w:rsidR="00FA7300">
        <w:rPr>
          <w:rFonts w:ascii="Calibri" w:eastAsia="Times New Roman" w:hAnsi="Calibri" w:cs="Tahoma"/>
          <w:b/>
          <w:color w:val="212121"/>
          <w:lang w:eastAsia="tr-TR"/>
        </w:rPr>
        <w:t xml:space="preserve"> </w:t>
      </w:r>
      <w:r w:rsidR="00B75606" w:rsidRPr="00B75606">
        <w:rPr>
          <w:rFonts w:ascii="Calibri" w:eastAsia="Times New Roman" w:hAnsi="Calibri" w:cs="Tahoma"/>
          <w:color w:val="212121"/>
          <w:lang w:eastAsia="tr-TR"/>
        </w:rPr>
        <w:t>Piru, Niru, Biru</w:t>
      </w:r>
      <w:r w:rsidR="00B75606">
        <w:rPr>
          <w:rFonts w:ascii="Calibri" w:eastAsia="Times New Roman" w:hAnsi="Calibri" w:cs="Tahoma"/>
          <w:color w:val="212121"/>
          <w:lang w:eastAsia="tr-TR"/>
        </w:rPr>
        <w:t xml:space="preserve">’nun </w:t>
      </w:r>
      <w:r w:rsidR="00B37444">
        <w:rPr>
          <w:rFonts w:ascii="Calibri" w:eastAsia="Times New Roman" w:hAnsi="Calibri" w:cs="Tahoma"/>
          <w:color w:val="212121"/>
          <w:lang w:eastAsia="tr-TR"/>
        </w:rPr>
        <w:t xml:space="preserve">isteyen de Rico ve Nella’nın </w:t>
      </w:r>
      <w:r w:rsidR="00B75606">
        <w:rPr>
          <w:rFonts w:ascii="Calibri" w:eastAsia="Times New Roman" w:hAnsi="Calibri" w:cs="Tahoma"/>
          <w:color w:val="212121"/>
          <w:lang w:eastAsia="tr-TR"/>
        </w:rPr>
        <w:t>Giacomo’yu Eski Şehir’e götürmesiyle</w:t>
      </w:r>
      <w:r w:rsidR="00696A75">
        <w:rPr>
          <w:rFonts w:ascii="Calibri" w:eastAsia="Times New Roman" w:hAnsi="Calibri" w:cs="Tahoma"/>
          <w:color w:val="212121"/>
          <w:lang w:eastAsia="tr-TR"/>
        </w:rPr>
        <w:t xml:space="preserve"> </w:t>
      </w:r>
      <w:r w:rsidR="00C35322">
        <w:rPr>
          <w:rFonts w:ascii="Calibri" w:eastAsia="Times New Roman" w:hAnsi="Calibri" w:cs="Tahoma"/>
          <w:color w:val="212121"/>
          <w:lang w:eastAsia="tr-TR"/>
        </w:rPr>
        <w:t>ya</w:t>
      </w:r>
      <w:r w:rsidR="00696A75">
        <w:rPr>
          <w:rFonts w:ascii="Calibri" w:eastAsia="Times New Roman" w:hAnsi="Calibri" w:cs="Tahoma"/>
          <w:color w:val="212121"/>
          <w:lang w:eastAsia="tr-TR"/>
        </w:rPr>
        <w:t xml:space="preserve"> da</w:t>
      </w:r>
      <w:r w:rsidR="00C35322">
        <w:rPr>
          <w:rFonts w:ascii="Calibri" w:eastAsia="Times New Roman" w:hAnsi="Calibri" w:cs="Tahoma"/>
          <w:color w:val="212121"/>
          <w:lang w:eastAsia="tr-TR"/>
        </w:rPr>
        <w:t xml:space="preserve"> Lunes’in merdiveniyle</w:t>
      </w:r>
      <w:r w:rsidR="00B75606">
        <w:rPr>
          <w:rFonts w:ascii="Calibri" w:eastAsia="Times New Roman" w:hAnsi="Calibri" w:cs="Tahoma"/>
          <w:color w:val="212121"/>
          <w:lang w:eastAsia="tr-TR"/>
        </w:rPr>
        <w:t xml:space="preserve"> ilgili bir resim</w:t>
      </w:r>
      <w:r w:rsidR="00FA7300">
        <w:rPr>
          <w:rFonts w:ascii="Calibri" w:eastAsia="Times New Roman" w:hAnsi="Calibri" w:cs="Tahoma"/>
          <w:color w:val="212121"/>
          <w:lang w:eastAsia="tr-TR"/>
        </w:rPr>
        <w:t xml:space="preserve"> yapsın</w:t>
      </w:r>
      <w:r w:rsidR="00B75606">
        <w:rPr>
          <w:rFonts w:ascii="Calibri" w:eastAsia="Times New Roman" w:hAnsi="Calibri" w:cs="Tahoma"/>
          <w:color w:val="212121"/>
          <w:lang w:eastAsia="tr-TR"/>
        </w:rPr>
        <w:t xml:space="preserve"> ve </w:t>
      </w:r>
      <w:r w:rsidR="001F13AE">
        <w:rPr>
          <w:rFonts w:ascii="Calibri" w:eastAsia="Times New Roman" w:hAnsi="Calibri" w:cs="Tahoma"/>
          <w:color w:val="212121"/>
          <w:lang w:eastAsia="tr-TR"/>
        </w:rPr>
        <w:t>resimler sınıfta oluşturulacak</w:t>
      </w:r>
      <w:r w:rsidR="00FA7300">
        <w:rPr>
          <w:rFonts w:ascii="Calibri" w:eastAsia="Times New Roman" w:hAnsi="Calibri" w:cs="Tahoma"/>
          <w:color w:val="212121"/>
          <w:lang w:eastAsia="tr-TR"/>
        </w:rPr>
        <w:t xml:space="preserve"> </w:t>
      </w:r>
      <w:r w:rsidR="00FF254F">
        <w:rPr>
          <w:rFonts w:ascii="Calibri" w:eastAsia="Times New Roman" w:hAnsi="Calibri" w:cs="Tahoma"/>
          <w:color w:val="212121"/>
          <w:lang w:eastAsia="tr-TR"/>
        </w:rPr>
        <w:t>“Düşler Sirki”</w:t>
      </w:r>
      <w:r w:rsidR="00FA7300">
        <w:rPr>
          <w:rFonts w:ascii="Calibri" w:eastAsia="Times New Roman" w:hAnsi="Calibri" w:cs="Tahoma"/>
          <w:color w:val="212121"/>
          <w:lang w:eastAsia="tr-TR"/>
        </w:rPr>
        <w:t xml:space="preserve"> köşesinde sergilensin</w:t>
      </w:r>
      <w:r w:rsidR="001F13AE">
        <w:rPr>
          <w:rFonts w:ascii="Calibri" w:eastAsia="Times New Roman" w:hAnsi="Calibri" w:cs="Tahoma"/>
          <w:color w:val="212121"/>
          <w:lang w:eastAsia="tr-TR"/>
        </w:rPr>
        <w:t>.</w:t>
      </w:r>
    </w:p>
    <w:p w14:paraId="6D89481C" w14:textId="4CFAB793" w:rsidR="00FA7300" w:rsidRDefault="004D4BCD" w:rsidP="001F44B7">
      <w:pPr>
        <w:spacing w:after="80" w:line="240" w:lineRule="auto"/>
        <w:rPr>
          <w:rFonts w:ascii="Calibri" w:eastAsia="Times New Roman" w:hAnsi="Calibri" w:cs="Tahoma"/>
          <w:color w:val="212121"/>
          <w:lang w:eastAsia="tr-TR"/>
        </w:rPr>
      </w:pPr>
      <w:r w:rsidRPr="00333C15">
        <w:rPr>
          <w:rFonts w:ascii="Calibri" w:eastAsia="Times New Roman" w:hAnsi="Calibri" w:cs="Tahoma"/>
          <w:b/>
          <w:color w:val="212121"/>
          <w:lang w:eastAsia="tr-TR"/>
        </w:rPr>
        <w:t>•</w:t>
      </w:r>
      <w:r w:rsidRPr="00F2783C">
        <w:rPr>
          <w:rFonts w:ascii="Calibri" w:eastAsia="Times New Roman" w:hAnsi="Calibri" w:cs="Tahoma"/>
          <w:color w:val="212121"/>
          <w:lang w:eastAsia="tr-TR"/>
        </w:rPr>
        <w:t xml:space="preserve"> </w:t>
      </w:r>
      <w:r w:rsidR="003A180D">
        <w:rPr>
          <w:rFonts w:ascii="Calibri" w:eastAsia="Times New Roman" w:hAnsi="Calibri" w:cs="Tahoma"/>
          <w:b/>
          <w:color w:val="212121"/>
          <w:lang w:eastAsia="tr-TR"/>
        </w:rPr>
        <w:t>Araştırma</w:t>
      </w:r>
      <w:r>
        <w:rPr>
          <w:rFonts w:ascii="Calibri" w:eastAsia="Times New Roman" w:hAnsi="Calibri" w:cs="Tahoma"/>
          <w:b/>
          <w:color w:val="212121"/>
          <w:lang w:eastAsia="tr-TR"/>
        </w:rPr>
        <w:t>:</w:t>
      </w:r>
      <w:r w:rsidR="003A180D">
        <w:rPr>
          <w:rFonts w:ascii="Calibri" w:eastAsia="Times New Roman" w:hAnsi="Calibri" w:cs="Tahoma"/>
          <w:b/>
          <w:color w:val="212121"/>
          <w:lang w:eastAsia="tr-TR"/>
        </w:rPr>
        <w:t xml:space="preserve"> </w:t>
      </w:r>
      <w:r w:rsidR="001F13AE">
        <w:rPr>
          <w:rFonts w:ascii="Calibri" w:eastAsia="Times New Roman" w:hAnsi="Calibri" w:cs="Tahoma"/>
          <w:color w:val="212121"/>
          <w:lang w:eastAsia="tr-TR"/>
        </w:rPr>
        <w:t>Yeni Şehir</w:t>
      </w:r>
      <w:r w:rsidR="00A5685D" w:rsidRPr="00A5685D">
        <w:rPr>
          <w:rFonts w:ascii="Calibri" w:eastAsia="Times New Roman" w:hAnsi="Calibri" w:cs="Tahoma"/>
          <w:color w:val="212121"/>
          <w:lang w:eastAsia="tr-TR"/>
        </w:rPr>
        <w:t>liler</w:t>
      </w:r>
      <w:r w:rsidR="001F13AE">
        <w:rPr>
          <w:rFonts w:ascii="Calibri" w:eastAsia="Times New Roman" w:hAnsi="Calibri" w:cs="Tahoma"/>
          <w:color w:val="212121"/>
          <w:lang w:eastAsia="tr-TR"/>
        </w:rPr>
        <w:t xml:space="preserve"> her türlü eski </w:t>
      </w:r>
      <w:r w:rsidR="00A5685D">
        <w:rPr>
          <w:rFonts w:ascii="Calibri" w:eastAsia="Times New Roman" w:hAnsi="Calibri" w:cs="Tahoma"/>
          <w:color w:val="212121"/>
          <w:lang w:eastAsia="tr-TR"/>
        </w:rPr>
        <w:t>ya</w:t>
      </w:r>
      <w:r w:rsidR="001F13AE">
        <w:rPr>
          <w:rFonts w:ascii="Calibri" w:eastAsia="Times New Roman" w:hAnsi="Calibri" w:cs="Tahoma"/>
          <w:color w:val="212121"/>
          <w:lang w:eastAsia="tr-TR"/>
        </w:rPr>
        <w:t xml:space="preserve"> da</w:t>
      </w:r>
      <w:r w:rsidR="00A5685D">
        <w:rPr>
          <w:rFonts w:ascii="Calibri" w:eastAsia="Times New Roman" w:hAnsi="Calibri" w:cs="Tahoma"/>
          <w:color w:val="212121"/>
          <w:lang w:eastAsia="tr-TR"/>
        </w:rPr>
        <w:t xml:space="preserve"> atık malzemeyi sanat eserine dönüştü</w:t>
      </w:r>
      <w:r w:rsidR="007B2C73">
        <w:rPr>
          <w:rFonts w:ascii="Calibri" w:eastAsia="Times New Roman" w:hAnsi="Calibri" w:cs="Tahoma"/>
          <w:color w:val="212121"/>
          <w:lang w:eastAsia="tr-TR"/>
        </w:rPr>
        <w:t>rüyorlar ki</w:t>
      </w:r>
      <w:r w:rsidR="001F13AE">
        <w:rPr>
          <w:rFonts w:ascii="Calibri" w:eastAsia="Times New Roman" w:hAnsi="Calibri" w:cs="Tahoma"/>
          <w:color w:val="212121"/>
          <w:lang w:eastAsia="tr-TR"/>
        </w:rPr>
        <w:t>,</w:t>
      </w:r>
      <w:r w:rsidR="007B2C73">
        <w:rPr>
          <w:rFonts w:ascii="Calibri" w:eastAsia="Times New Roman" w:hAnsi="Calibri" w:cs="Tahoma"/>
          <w:color w:val="212121"/>
          <w:lang w:eastAsia="tr-TR"/>
        </w:rPr>
        <w:t xml:space="preserve"> bu bir sanat türü. </w:t>
      </w:r>
      <w:r w:rsidR="00FA7300">
        <w:rPr>
          <w:rFonts w:ascii="Calibri" w:eastAsia="Times New Roman" w:hAnsi="Calibri" w:cs="Tahoma"/>
          <w:color w:val="212121"/>
          <w:lang w:eastAsia="tr-TR"/>
        </w:rPr>
        <w:t>Sınıf 4</w:t>
      </w:r>
      <w:r w:rsidR="001F13AE">
        <w:rPr>
          <w:rFonts w:ascii="Calibri" w:eastAsia="Times New Roman" w:hAnsi="Calibri" w:cs="Tahoma"/>
          <w:color w:val="212121"/>
          <w:lang w:eastAsia="tr-TR"/>
        </w:rPr>
        <w:t xml:space="preserve"> ya da </w:t>
      </w:r>
      <w:r w:rsidR="00FA7300">
        <w:rPr>
          <w:rFonts w:ascii="Calibri" w:eastAsia="Times New Roman" w:hAnsi="Calibri" w:cs="Tahoma"/>
          <w:color w:val="212121"/>
          <w:lang w:eastAsia="tr-TR"/>
        </w:rPr>
        <w:t>5 gruba ayrılsın. Her grup ü</w:t>
      </w:r>
      <w:r w:rsidR="00A5685D">
        <w:rPr>
          <w:rFonts w:ascii="Calibri" w:eastAsia="Times New Roman" w:hAnsi="Calibri" w:cs="Tahoma"/>
          <w:color w:val="212121"/>
          <w:lang w:eastAsia="tr-TR"/>
        </w:rPr>
        <w:t>lkemi</w:t>
      </w:r>
      <w:r w:rsidR="001F13AE">
        <w:rPr>
          <w:rFonts w:ascii="Calibri" w:eastAsia="Times New Roman" w:hAnsi="Calibri" w:cs="Tahoma"/>
          <w:color w:val="212121"/>
          <w:lang w:eastAsia="tr-TR"/>
        </w:rPr>
        <w:t xml:space="preserve">zde </w:t>
      </w:r>
      <w:r w:rsidR="00FA7300">
        <w:rPr>
          <w:rFonts w:ascii="Calibri" w:eastAsia="Times New Roman" w:hAnsi="Calibri" w:cs="Tahoma"/>
          <w:color w:val="212121"/>
          <w:lang w:eastAsia="tr-TR"/>
        </w:rPr>
        <w:t>ya</w:t>
      </w:r>
      <w:r w:rsidR="001F13AE">
        <w:rPr>
          <w:rFonts w:ascii="Calibri" w:eastAsia="Times New Roman" w:hAnsi="Calibri" w:cs="Tahoma"/>
          <w:color w:val="212121"/>
          <w:lang w:eastAsia="tr-TR"/>
        </w:rPr>
        <w:t xml:space="preserve"> da</w:t>
      </w:r>
      <w:r w:rsidR="00FA7300">
        <w:rPr>
          <w:rFonts w:ascii="Calibri" w:eastAsia="Times New Roman" w:hAnsi="Calibri" w:cs="Tahoma"/>
          <w:color w:val="212121"/>
          <w:lang w:eastAsia="tr-TR"/>
        </w:rPr>
        <w:t xml:space="preserve"> dünyada bu türde üretim yapan</w:t>
      </w:r>
      <w:r w:rsidR="00A5685D">
        <w:rPr>
          <w:rFonts w:ascii="Calibri" w:eastAsia="Times New Roman" w:hAnsi="Calibri" w:cs="Tahoma"/>
          <w:color w:val="212121"/>
          <w:lang w:eastAsia="tr-TR"/>
        </w:rPr>
        <w:t xml:space="preserve"> sanatçıları ve yapıtlarını ara</w:t>
      </w:r>
      <w:r w:rsidR="00FA7300">
        <w:rPr>
          <w:rFonts w:ascii="Calibri" w:eastAsia="Times New Roman" w:hAnsi="Calibri" w:cs="Tahoma"/>
          <w:color w:val="212121"/>
          <w:lang w:eastAsia="tr-TR"/>
        </w:rPr>
        <w:t>ştırsın</w:t>
      </w:r>
      <w:r w:rsidR="00A5685D">
        <w:rPr>
          <w:rFonts w:ascii="Calibri" w:eastAsia="Times New Roman" w:hAnsi="Calibri" w:cs="Tahoma"/>
          <w:color w:val="212121"/>
          <w:lang w:eastAsia="tr-TR"/>
        </w:rPr>
        <w:t>.</w:t>
      </w:r>
      <w:r w:rsidR="00FA7300">
        <w:rPr>
          <w:rFonts w:ascii="Calibri" w:eastAsia="Times New Roman" w:hAnsi="Calibri" w:cs="Tahoma"/>
          <w:color w:val="212121"/>
          <w:lang w:eastAsia="tr-TR"/>
        </w:rPr>
        <w:t xml:space="preserve"> Hangi malzemelerle neler üretiyorlar? Edinilen bilgiler fotoğraflarıyla birlikte paylaşılsın.</w:t>
      </w:r>
    </w:p>
    <w:p w14:paraId="4DA672E5" w14:textId="5BB2AB7C" w:rsidR="00FF254F" w:rsidRDefault="00FF254F" w:rsidP="001F44B7">
      <w:pPr>
        <w:spacing w:after="80" w:line="240" w:lineRule="auto"/>
        <w:rPr>
          <w:rFonts w:ascii="Calibri" w:eastAsia="Times New Roman" w:hAnsi="Calibri" w:cs="Tahoma"/>
          <w:color w:val="212121"/>
          <w:lang w:eastAsia="tr-TR"/>
        </w:rPr>
      </w:pPr>
      <w:r w:rsidRPr="00333C15">
        <w:rPr>
          <w:rFonts w:ascii="Calibri" w:eastAsia="Times New Roman" w:hAnsi="Calibri" w:cs="Tahoma"/>
          <w:b/>
          <w:color w:val="212121"/>
          <w:lang w:eastAsia="tr-TR"/>
        </w:rPr>
        <w:t>•</w:t>
      </w:r>
      <w:r w:rsidRPr="00F2783C">
        <w:rPr>
          <w:rFonts w:ascii="Calibri" w:eastAsia="Times New Roman" w:hAnsi="Calibri" w:cs="Tahoma"/>
          <w:color w:val="212121"/>
          <w:lang w:eastAsia="tr-TR"/>
        </w:rPr>
        <w:t xml:space="preserve"> </w:t>
      </w:r>
      <w:r>
        <w:rPr>
          <w:rFonts w:ascii="Calibri" w:eastAsia="Times New Roman" w:hAnsi="Calibri" w:cs="Tahoma"/>
          <w:b/>
          <w:color w:val="212121"/>
          <w:lang w:eastAsia="tr-TR"/>
        </w:rPr>
        <w:t>El</w:t>
      </w:r>
      <w:r w:rsidR="001F13AE">
        <w:rPr>
          <w:rFonts w:ascii="Calibri" w:eastAsia="Times New Roman" w:hAnsi="Calibri" w:cs="Tahoma"/>
          <w:b/>
          <w:color w:val="212121"/>
          <w:lang w:eastAsia="tr-TR"/>
        </w:rPr>
        <w:t xml:space="preserve"> </w:t>
      </w:r>
      <w:r>
        <w:rPr>
          <w:rFonts w:ascii="Calibri" w:eastAsia="Times New Roman" w:hAnsi="Calibri" w:cs="Tahoma"/>
          <w:b/>
          <w:color w:val="212121"/>
          <w:lang w:eastAsia="tr-TR"/>
        </w:rPr>
        <w:t xml:space="preserve">işi: </w:t>
      </w:r>
      <w:r>
        <w:rPr>
          <w:rFonts w:ascii="Calibri" w:eastAsia="Times New Roman" w:hAnsi="Calibri" w:cs="Tahoma"/>
          <w:color w:val="212121"/>
          <w:lang w:eastAsia="tr-TR"/>
        </w:rPr>
        <w:t>Her öğrenci, ha</w:t>
      </w:r>
      <w:r w:rsidR="007B2C73">
        <w:rPr>
          <w:rFonts w:ascii="Calibri" w:eastAsia="Times New Roman" w:hAnsi="Calibri" w:cs="Tahoma"/>
          <w:color w:val="212121"/>
          <w:lang w:eastAsia="tr-TR"/>
        </w:rPr>
        <w:t xml:space="preserve">yal gücünü kullanarak istediği </w:t>
      </w:r>
      <w:r>
        <w:rPr>
          <w:rFonts w:ascii="Calibri" w:eastAsia="Times New Roman" w:hAnsi="Calibri" w:cs="Tahoma"/>
          <w:color w:val="212121"/>
          <w:lang w:eastAsia="tr-TR"/>
        </w:rPr>
        <w:t xml:space="preserve">atık malzemelerden heykel, resim, kabartma, obje türünde bir </w:t>
      </w:r>
      <w:r w:rsidR="001F13AE">
        <w:rPr>
          <w:rFonts w:ascii="Calibri" w:eastAsia="Times New Roman" w:hAnsi="Calibri" w:cs="Tahoma"/>
          <w:color w:val="212121"/>
          <w:lang w:eastAsia="tr-TR"/>
        </w:rPr>
        <w:t>çalışma yapsın.</w:t>
      </w:r>
      <w:r>
        <w:rPr>
          <w:rFonts w:ascii="Calibri" w:eastAsia="Times New Roman" w:hAnsi="Calibri" w:cs="Tahoma"/>
          <w:color w:val="212121"/>
          <w:lang w:eastAsia="tr-TR"/>
        </w:rPr>
        <w:t xml:space="preserve"> Ortaya çıkanlar “</w:t>
      </w:r>
      <w:r w:rsidR="007B2C73">
        <w:rPr>
          <w:rFonts w:ascii="Calibri" w:eastAsia="Times New Roman" w:hAnsi="Calibri" w:cs="Tahoma"/>
          <w:color w:val="212121"/>
          <w:lang w:eastAsia="tr-TR"/>
        </w:rPr>
        <w:t>Hiç Bazen Çok</w:t>
      </w:r>
      <w:r>
        <w:rPr>
          <w:rFonts w:ascii="Calibri" w:eastAsia="Times New Roman" w:hAnsi="Calibri" w:cs="Tahoma"/>
          <w:color w:val="212121"/>
          <w:lang w:eastAsia="tr-TR"/>
        </w:rPr>
        <w:t xml:space="preserve"> Şeydir” benzeri bir isimle </w:t>
      </w:r>
      <w:r w:rsidR="001C1DDD">
        <w:rPr>
          <w:rFonts w:ascii="Calibri" w:eastAsia="Times New Roman" w:hAnsi="Calibri" w:cs="Tahoma"/>
          <w:color w:val="212121"/>
          <w:lang w:eastAsia="tr-TR"/>
        </w:rPr>
        <w:t xml:space="preserve">diğer sınıflardaki öğrencileri de </w:t>
      </w:r>
      <w:r w:rsidR="001F13AE">
        <w:rPr>
          <w:rFonts w:ascii="Calibri" w:eastAsia="Times New Roman" w:hAnsi="Calibri" w:cs="Tahoma"/>
          <w:color w:val="212121"/>
          <w:lang w:eastAsia="tr-TR"/>
        </w:rPr>
        <w:t xml:space="preserve">benzer çalışmalar için </w:t>
      </w:r>
      <w:r w:rsidR="001C1DDD">
        <w:rPr>
          <w:rFonts w:ascii="Calibri" w:eastAsia="Times New Roman" w:hAnsi="Calibri" w:cs="Tahoma"/>
          <w:color w:val="212121"/>
          <w:lang w:eastAsia="tr-TR"/>
        </w:rPr>
        <w:t>teşvik edecek şekilde sergilensin.</w:t>
      </w:r>
    </w:p>
    <w:p w14:paraId="0C037CBD" w14:textId="435A1600" w:rsidR="00FA7300" w:rsidRDefault="00F93E7D" w:rsidP="001F44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rPr>
          <w:rFonts w:ascii="Calibri" w:eastAsia="Times New Roman" w:hAnsi="Calibri" w:cs="Tahoma"/>
          <w:b/>
          <w:color w:val="212121"/>
          <w:lang w:eastAsia="tr-TR"/>
        </w:rPr>
      </w:pPr>
      <w:r>
        <w:rPr>
          <w:rFonts w:ascii="Calibri" w:eastAsia="Times New Roman" w:hAnsi="Calibri" w:cs="Tahoma"/>
          <w:b/>
          <w:color w:val="212121"/>
          <w:lang w:eastAsia="tr-TR"/>
        </w:rPr>
        <w:t xml:space="preserve">• </w:t>
      </w:r>
      <w:r w:rsidR="00665C38">
        <w:rPr>
          <w:rFonts w:ascii="Calibri" w:eastAsia="Times New Roman" w:hAnsi="Calibri" w:cs="Tahoma"/>
          <w:b/>
          <w:color w:val="212121"/>
          <w:lang w:eastAsia="tr-TR"/>
        </w:rPr>
        <w:t>Tartışm</w:t>
      </w:r>
      <w:r>
        <w:rPr>
          <w:rFonts w:ascii="Calibri" w:eastAsia="Times New Roman" w:hAnsi="Calibri" w:cs="Tahoma"/>
          <w:b/>
          <w:color w:val="212121"/>
          <w:lang w:eastAsia="tr-TR"/>
        </w:rPr>
        <w:t>a</w:t>
      </w:r>
      <w:r w:rsidR="00FA7300">
        <w:rPr>
          <w:rFonts w:ascii="Calibri" w:eastAsia="Times New Roman" w:hAnsi="Calibri" w:cs="Tahoma"/>
          <w:b/>
          <w:color w:val="212121"/>
          <w:lang w:eastAsia="tr-TR"/>
        </w:rPr>
        <w:t xml:space="preserve">: </w:t>
      </w:r>
      <w:r w:rsidR="00665C38">
        <w:rPr>
          <w:rFonts w:ascii="Calibri" w:eastAsia="Times New Roman" w:hAnsi="Calibri" w:cs="Tahoma"/>
          <w:color w:val="212121"/>
          <w:lang w:eastAsia="tr-TR"/>
        </w:rPr>
        <w:t>S</w:t>
      </w:r>
      <w:r w:rsidR="001C1DDD">
        <w:rPr>
          <w:rFonts w:ascii="Calibri" w:eastAsia="Times New Roman" w:hAnsi="Calibri" w:cs="Tahoma"/>
          <w:color w:val="212121"/>
          <w:lang w:eastAsia="tr-TR"/>
        </w:rPr>
        <w:t>irklerde</w:t>
      </w:r>
      <w:r>
        <w:rPr>
          <w:rFonts w:ascii="Calibri" w:eastAsia="Times New Roman" w:hAnsi="Calibri" w:cs="Tahoma"/>
          <w:color w:val="212121"/>
          <w:lang w:eastAsia="tr-TR"/>
        </w:rPr>
        <w:t xml:space="preserve"> gö</w:t>
      </w:r>
      <w:r w:rsidR="00665C38">
        <w:rPr>
          <w:rFonts w:ascii="Calibri" w:eastAsia="Times New Roman" w:hAnsi="Calibri" w:cs="Tahoma"/>
          <w:color w:val="212121"/>
          <w:lang w:eastAsia="tr-TR"/>
        </w:rPr>
        <w:t xml:space="preserve">steri yapmak üzere </w:t>
      </w:r>
      <w:r w:rsidR="001C1DDD">
        <w:rPr>
          <w:rFonts w:ascii="Calibri" w:eastAsia="Times New Roman" w:hAnsi="Calibri" w:cs="Tahoma"/>
          <w:color w:val="212121"/>
          <w:lang w:eastAsia="tr-TR"/>
        </w:rPr>
        <w:t xml:space="preserve">hayvanların </w:t>
      </w:r>
      <w:r w:rsidR="00665C38">
        <w:rPr>
          <w:rFonts w:ascii="Calibri" w:eastAsia="Times New Roman" w:hAnsi="Calibri" w:cs="Tahoma"/>
          <w:color w:val="212121"/>
          <w:lang w:eastAsia="tr-TR"/>
        </w:rPr>
        <w:t>eğitilmesi</w:t>
      </w:r>
      <w:r w:rsidR="00E379D2">
        <w:rPr>
          <w:rFonts w:ascii="Calibri" w:eastAsia="Times New Roman" w:hAnsi="Calibri" w:cs="Tahoma"/>
          <w:color w:val="212121"/>
          <w:lang w:eastAsia="tr-TR"/>
        </w:rPr>
        <w:t>nin</w:t>
      </w:r>
      <w:r w:rsidR="00665C38">
        <w:rPr>
          <w:rFonts w:ascii="Calibri" w:eastAsia="Times New Roman" w:hAnsi="Calibri" w:cs="Tahoma"/>
          <w:color w:val="212121"/>
          <w:lang w:eastAsia="tr-TR"/>
        </w:rPr>
        <w:t xml:space="preserve"> onları geliştirdiğini düşünenler olduğu kadar </w:t>
      </w:r>
      <w:r w:rsidR="001C1DDD">
        <w:rPr>
          <w:rFonts w:ascii="Calibri" w:eastAsia="Times New Roman" w:hAnsi="Calibri" w:cs="Tahoma"/>
          <w:color w:val="212121"/>
          <w:lang w:eastAsia="tr-TR"/>
        </w:rPr>
        <w:t>bu durumun</w:t>
      </w:r>
      <w:r>
        <w:rPr>
          <w:rFonts w:ascii="Calibri" w:eastAsia="Times New Roman" w:hAnsi="Calibri" w:cs="Tahoma"/>
          <w:color w:val="212121"/>
          <w:lang w:eastAsia="tr-TR"/>
        </w:rPr>
        <w:t xml:space="preserve"> hayvan ha</w:t>
      </w:r>
      <w:r w:rsidR="00665C38">
        <w:rPr>
          <w:rFonts w:ascii="Calibri" w:eastAsia="Times New Roman" w:hAnsi="Calibri" w:cs="Tahoma"/>
          <w:color w:val="212121"/>
          <w:lang w:eastAsia="tr-TR"/>
        </w:rPr>
        <w:t>klarına aykırı olduğunu savunanlar da var.</w:t>
      </w:r>
      <w:r>
        <w:rPr>
          <w:rFonts w:ascii="Calibri" w:eastAsia="Times New Roman" w:hAnsi="Calibri" w:cs="Tahoma"/>
          <w:color w:val="212121"/>
          <w:lang w:eastAsia="tr-TR"/>
        </w:rPr>
        <w:t xml:space="preserve"> </w:t>
      </w:r>
      <w:r w:rsidR="001C1DDD">
        <w:rPr>
          <w:rFonts w:ascii="Calibri" w:eastAsia="Times New Roman" w:hAnsi="Calibri" w:cs="Tahoma"/>
          <w:color w:val="212121"/>
          <w:lang w:eastAsia="tr-TR"/>
        </w:rPr>
        <w:t>Sınıfta b</w:t>
      </w:r>
      <w:r w:rsidR="00E379D2">
        <w:rPr>
          <w:rFonts w:ascii="Calibri" w:eastAsia="Times New Roman" w:hAnsi="Calibri" w:cs="Tahoma"/>
          <w:color w:val="212121"/>
          <w:lang w:eastAsia="tr-TR"/>
        </w:rPr>
        <w:t>u konuda kimler, ne düşünüyor?</w:t>
      </w:r>
      <w:r w:rsidR="00665C38">
        <w:rPr>
          <w:rFonts w:ascii="Calibri" w:eastAsia="Times New Roman" w:hAnsi="Calibri" w:cs="Tahoma"/>
          <w:color w:val="212121"/>
          <w:lang w:eastAsia="tr-TR"/>
        </w:rPr>
        <w:t xml:space="preserve"> </w:t>
      </w:r>
      <w:r w:rsidR="00E379D2">
        <w:rPr>
          <w:rFonts w:ascii="Calibri" w:eastAsia="Times New Roman" w:hAnsi="Calibri" w:cs="Tahoma"/>
          <w:color w:val="212121"/>
          <w:lang w:eastAsia="tr-TR"/>
        </w:rPr>
        <w:t>Ö</w:t>
      </w:r>
      <w:r w:rsidR="001C1DDD">
        <w:rPr>
          <w:rFonts w:ascii="Calibri" w:eastAsia="Times New Roman" w:hAnsi="Calibri" w:cs="Tahoma"/>
          <w:color w:val="212121"/>
          <w:lang w:eastAsia="tr-TR"/>
        </w:rPr>
        <w:t>rnekler vererek</w:t>
      </w:r>
      <w:r w:rsidR="00665C38">
        <w:rPr>
          <w:rFonts w:ascii="Calibri" w:eastAsia="Times New Roman" w:hAnsi="Calibri" w:cs="Tahoma"/>
          <w:color w:val="212121"/>
          <w:lang w:eastAsia="tr-TR"/>
        </w:rPr>
        <w:t xml:space="preserve"> sınıfça tartışın. </w:t>
      </w:r>
    </w:p>
    <w:p w14:paraId="1522BA85" w14:textId="51831916" w:rsidR="00FA7300" w:rsidRDefault="00FA7300" w:rsidP="001F44B7">
      <w:pPr>
        <w:spacing w:after="80" w:line="240" w:lineRule="auto"/>
        <w:rPr>
          <w:rFonts w:ascii="Calibri" w:eastAsia="Times New Roman" w:hAnsi="Calibri" w:cs="Tahoma"/>
          <w:b/>
          <w:color w:val="212121"/>
          <w:lang w:eastAsia="tr-TR"/>
        </w:rPr>
      </w:pPr>
      <w:r w:rsidRPr="00333C15">
        <w:rPr>
          <w:rFonts w:ascii="Calibri" w:eastAsia="Times New Roman" w:hAnsi="Calibri" w:cs="Tahoma"/>
          <w:b/>
          <w:color w:val="212121"/>
          <w:lang w:eastAsia="tr-TR"/>
        </w:rPr>
        <w:t>•</w:t>
      </w:r>
      <w:r w:rsidRPr="00F2783C">
        <w:rPr>
          <w:rFonts w:ascii="Calibri" w:eastAsia="Times New Roman" w:hAnsi="Calibri" w:cs="Tahoma"/>
          <w:color w:val="212121"/>
          <w:lang w:eastAsia="tr-TR"/>
        </w:rPr>
        <w:t xml:space="preserve"> </w:t>
      </w:r>
      <w:r>
        <w:rPr>
          <w:rFonts w:ascii="Calibri" w:eastAsia="Times New Roman" w:hAnsi="Calibri" w:cs="Tahoma"/>
          <w:b/>
          <w:color w:val="212121"/>
          <w:lang w:eastAsia="tr-TR"/>
        </w:rPr>
        <w:t xml:space="preserve">Yazma: </w:t>
      </w:r>
      <w:r w:rsidR="00732CD2" w:rsidRPr="00732CD2">
        <w:rPr>
          <w:rFonts w:ascii="Calibri" w:eastAsia="Times New Roman" w:hAnsi="Calibri" w:cs="Tahoma"/>
          <w:color w:val="212121"/>
          <w:lang w:eastAsia="tr-TR"/>
        </w:rPr>
        <w:t>Giacomo</w:t>
      </w:r>
      <w:r w:rsidR="00732CD2">
        <w:rPr>
          <w:rFonts w:ascii="Calibri" w:eastAsia="Times New Roman" w:hAnsi="Calibri" w:cs="Tahoma"/>
          <w:color w:val="212121"/>
          <w:lang w:eastAsia="tr-TR"/>
        </w:rPr>
        <w:t>’nun hayal mi gerçek mi olduğuna karar veremediği öykü</w:t>
      </w:r>
      <w:r w:rsidR="00C35322">
        <w:rPr>
          <w:rFonts w:ascii="Calibri" w:eastAsia="Times New Roman" w:hAnsi="Calibri" w:cs="Tahoma"/>
          <w:color w:val="212121"/>
          <w:lang w:eastAsia="tr-TR"/>
        </w:rPr>
        <w:t>sü</w:t>
      </w:r>
      <w:r w:rsidR="00732CD2">
        <w:rPr>
          <w:rFonts w:ascii="Calibri" w:eastAsia="Times New Roman" w:hAnsi="Calibri" w:cs="Tahoma"/>
          <w:color w:val="212121"/>
          <w:lang w:eastAsia="tr-TR"/>
        </w:rPr>
        <w:t xml:space="preserve"> gibi</w:t>
      </w:r>
      <w:r w:rsidR="001C1DDD">
        <w:rPr>
          <w:rFonts w:ascii="Calibri" w:eastAsia="Times New Roman" w:hAnsi="Calibri" w:cs="Tahoma"/>
          <w:color w:val="212121"/>
          <w:lang w:eastAsia="tr-TR"/>
        </w:rPr>
        <w:t>,</w:t>
      </w:r>
      <w:r w:rsidR="00732CD2">
        <w:rPr>
          <w:rFonts w:ascii="Calibri" w:eastAsia="Times New Roman" w:hAnsi="Calibri" w:cs="Tahoma"/>
          <w:color w:val="212121"/>
          <w:lang w:eastAsia="tr-TR"/>
        </w:rPr>
        <w:t xml:space="preserve"> sınıftaki herkes </w:t>
      </w:r>
      <w:r w:rsidR="00C35322">
        <w:rPr>
          <w:rFonts w:ascii="Calibri" w:eastAsia="Times New Roman" w:hAnsi="Calibri" w:cs="Tahoma"/>
          <w:color w:val="212121"/>
          <w:lang w:eastAsia="tr-TR"/>
        </w:rPr>
        <w:t xml:space="preserve">hayali </w:t>
      </w:r>
      <w:r w:rsidR="00732CD2">
        <w:rPr>
          <w:rFonts w:ascii="Calibri" w:eastAsia="Times New Roman" w:hAnsi="Calibri" w:cs="Tahoma"/>
          <w:color w:val="212121"/>
          <w:lang w:eastAsia="tr-TR"/>
        </w:rPr>
        <w:t>bir öykü yazsın. “Sınırsız Hayaller” gününde bu öyküler okunsun. En “sınırsız hayal”ler gizli oylamayla belirl</w:t>
      </w:r>
      <w:r w:rsidR="00C35322">
        <w:rPr>
          <w:rFonts w:ascii="Calibri" w:eastAsia="Times New Roman" w:hAnsi="Calibri" w:cs="Tahoma"/>
          <w:color w:val="212121"/>
          <w:lang w:eastAsia="tr-TR"/>
        </w:rPr>
        <w:t>ensin; onlara hayali ödüller verilsin.</w:t>
      </w:r>
      <w:r w:rsidR="00732CD2">
        <w:rPr>
          <w:rFonts w:ascii="Calibri" w:eastAsia="Times New Roman" w:hAnsi="Calibri" w:cs="Tahoma"/>
          <w:color w:val="212121"/>
          <w:lang w:eastAsia="tr-TR"/>
        </w:rPr>
        <w:t xml:space="preserve"> </w:t>
      </w:r>
    </w:p>
    <w:p w14:paraId="2545C97B" w14:textId="14DF9D0E" w:rsidR="00867946" w:rsidRPr="00262B6C" w:rsidRDefault="00665C38" w:rsidP="00262B6C">
      <w:pPr>
        <w:shd w:val="clear" w:color="auto" w:fill="FFFFFF"/>
        <w:spacing w:after="80" w:line="240" w:lineRule="auto"/>
        <w:textAlignment w:val="baseline"/>
        <w:rPr>
          <w:rFonts w:ascii="Calibri" w:eastAsia="Times New Roman" w:hAnsi="Calibri" w:cs="Tahoma"/>
          <w:color w:val="212121"/>
          <w:lang w:eastAsia="tr-TR"/>
        </w:rPr>
      </w:pPr>
      <w:r w:rsidRPr="00333C15">
        <w:rPr>
          <w:rFonts w:ascii="Calibri" w:eastAsia="Times New Roman" w:hAnsi="Calibri" w:cs="Tahoma"/>
          <w:b/>
          <w:color w:val="212121"/>
          <w:lang w:eastAsia="tr-TR"/>
        </w:rPr>
        <w:t>•</w:t>
      </w:r>
      <w:r w:rsidRPr="00F2783C">
        <w:rPr>
          <w:rFonts w:ascii="Calibri" w:eastAsia="Times New Roman" w:hAnsi="Calibri" w:cs="Tahoma"/>
          <w:color w:val="212121"/>
          <w:lang w:eastAsia="tr-TR"/>
        </w:rPr>
        <w:t xml:space="preserve"> </w:t>
      </w:r>
      <w:r w:rsidR="008B57A9">
        <w:rPr>
          <w:rFonts w:ascii="Calibri" w:eastAsia="Times New Roman" w:hAnsi="Calibri" w:cs="Tahoma"/>
          <w:b/>
          <w:color w:val="212121"/>
          <w:lang w:eastAsia="tr-TR"/>
        </w:rPr>
        <w:t>Oyun</w:t>
      </w:r>
      <w:r>
        <w:rPr>
          <w:rFonts w:ascii="Calibri" w:eastAsia="Times New Roman" w:hAnsi="Calibri" w:cs="Tahoma"/>
          <w:b/>
          <w:color w:val="212121"/>
          <w:lang w:eastAsia="tr-TR"/>
        </w:rPr>
        <w:t xml:space="preserve">: </w:t>
      </w:r>
      <w:r w:rsidR="00C436CC">
        <w:rPr>
          <w:rFonts w:ascii="Calibri" w:eastAsia="Times New Roman" w:hAnsi="Calibri" w:cs="Tahoma"/>
          <w:color w:val="212121"/>
          <w:lang w:eastAsia="tr-TR"/>
        </w:rPr>
        <w:t>H</w:t>
      </w:r>
      <w:r w:rsidR="00C436CC" w:rsidRPr="00154CF6">
        <w:rPr>
          <w:rFonts w:ascii="Calibri" w:eastAsia="Times New Roman" w:hAnsi="Calibri" w:cs="Tahoma"/>
          <w:color w:val="212121"/>
          <w:lang w:eastAsia="tr-TR"/>
        </w:rPr>
        <w:t>er</w:t>
      </w:r>
      <w:r w:rsidR="00C436CC">
        <w:rPr>
          <w:rFonts w:ascii="Calibri" w:eastAsia="Times New Roman" w:hAnsi="Calibri" w:cs="Tahoma"/>
          <w:b/>
          <w:color w:val="212121"/>
          <w:lang w:eastAsia="tr-TR"/>
        </w:rPr>
        <w:t xml:space="preserve"> </w:t>
      </w:r>
      <w:r w:rsidR="00C436CC">
        <w:rPr>
          <w:rFonts w:ascii="Calibri" w:eastAsia="Times New Roman" w:hAnsi="Calibri" w:cs="Tahoma"/>
          <w:color w:val="212121"/>
          <w:lang w:eastAsia="tr-TR"/>
        </w:rPr>
        <w:t xml:space="preserve">öğrenci, Giacomo’nun kişilik özellikleri, ilgi alanları ve yetenekleriyle ilgili </w:t>
      </w:r>
      <w:r w:rsidR="001C1DDD">
        <w:rPr>
          <w:rFonts w:ascii="Calibri" w:eastAsia="Times New Roman" w:hAnsi="Calibri" w:cs="Tahoma"/>
          <w:color w:val="212121"/>
          <w:lang w:eastAsia="tr-TR"/>
        </w:rPr>
        <w:t xml:space="preserve">öyküde anlatılan </w:t>
      </w:r>
      <w:r w:rsidR="00C436CC">
        <w:rPr>
          <w:rFonts w:ascii="Calibri" w:eastAsia="Times New Roman" w:hAnsi="Calibri" w:cs="Tahoma"/>
          <w:color w:val="212121"/>
          <w:lang w:eastAsia="tr-TR"/>
        </w:rPr>
        <w:t xml:space="preserve">bir şeyi, “Ben Giacomo, …….yım” </w:t>
      </w:r>
      <w:r w:rsidR="001C1DDD">
        <w:rPr>
          <w:rFonts w:ascii="Calibri" w:eastAsia="Times New Roman" w:hAnsi="Calibri" w:cs="Tahoma"/>
          <w:color w:val="212121"/>
          <w:lang w:eastAsia="tr-TR"/>
        </w:rPr>
        <w:t>kalıbıyla</w:t>
      </w:r>
      <w:r w:rsidR="00C436CC">
        <w:rPr>
          <w:rFonts w:ascii="Calibri" w:eastAsia="Times New Roman" w:hAnsi="Calibri" w:cs="Tahoma"/>
          <w:color w:val="212121"/>
          <w:lang w:eastAsia="tr-TR"/>
        </w:rPr>
        <w:t xml:space="preserve"> başlayarak sırayla, ama zinciri kırmadan ve bekletmeden ardı ardına</w:t>
      </w:r>
      <w:r w:rsidR="00C35322">
        <w:rPr>
          <w:rFonts w:ascii="Calibri" w:eastAsia="Times New Roman" w:hAnsi="Calibri" w:cs="Tahoma"/>
          <w:color w:val="212121"/>
          <w:lang w:eastAsia="tr-TR"/>
        </w:rPr>
        <w:t xml:space="preserve"> söylesin</w:t>
      </w:r>
      <w:r w:rsidR="00C436CC">
        <w:rPr>
          <w:rFonts w:ascii="Calibri" w:eastAsia="Times New Roman" w:hAnsi="Calibri" w:cs="Tahoma"/>
          <w:color w:val="212121"/>
          <w:lang w:eastAsia="tr-TR"/>
        </w:rPr>
        <w:t>. Turun sonunda Giacomo karakteri tüm yönleriyle</w:t>
      </w:r>
      <w:r w:rsidR="00C35322">
        <w:rPr>
          <w:rFonts w:ascii="Calibri" w:eastAsia="Times New Roman" w:hAnsi="Calibri" w:cs="Tahoma"/>
          <w:color w:val="212121"/>
          <w:lang w:eastAsia="tr-TR"/>
        </w:rPr>
        <w:t xml:space="preserve"> ortaya çıksın</w:t>
      </w:r>
      <w:r w:rsidR="00C436CC">
        <w:rPr>
          <w:rFonts w:ascii="Calibri" w:eastAsia="Times New Roman" w:hAnsi="Calibri" w:cs="Tahoma"/>
          <w:color w:val="212121"/>
          <w:lang w:eastAsia="tr-TR"/>
        </w:rPr>
        <w:t>. Bu oyun sınıf arkadaşlarının birbi</w:t>
      </w:r>
      <w:r w:rsidR="00C35322">
        <w:rPr>
          <w:rFonts w:ascii="Calibri" w:eastAsia="Times New Roman" w:hAnsi="Calibri" w:cs="Tahoma"/>
          <w:color w:val="212121"/>
          <w:lang w:eastAsia="tr-TR"/>
        </w:rPr>
        <w:t>rini</w:t>
      </w:r>
      <w:r w:rsidR="00C436CC">
        <w:rPr>
          <w:rFonts w:ascii="Calibri" w:eastAsia="Times New Roman" w:hAnsi="Calibri" w:cs="Tahoma"/>
          <w:color w:val="212121"/>
          <w:lang w:eastAsia="tr-TR"/>
        </w:rPr>
        <w:t xml:space="preserve"> daha iyi tanıması için</w:t>
      </w:r>
      <w:r w:rsidR="00A871FB">
        <w:rPr>
          <w:rFonts w:ascii="Calibri" w:eastAsia="Times New Roman" w:hAnsi="Calibri" w:cs="Tahoma"/>
          <w:color w:val="212121"/>
          <w:lang w:eastAsia="tr-TR"/>
        </w:rPr>
        <w:t>,</w:t>
      </w:r>
      <w:r w:rsidR="001F13AE">
        <w:rPr>
          <w:rFonts w:ascii="Calibri" w:eastAsia="Times New Roman" w:hAnsi="Calibri" w:cs="Tahoma"/>
          <w:color w:val="212121"/>
          <w:lang w:eastAsia="tr-TR"/>
        </w:rPr>
        <w:t xml:space="preserve"> “</w:t>
      </w:r>
      <w:r w:rsidR="00C436CC">
        <w:rPr>
          <w:rFonts w:ascii="Calibri" w:eastAsia="Times New Roman" w:hAnsi="Calibri" w:cs="Tahoma"/>
          <w:color w:val="212121"/>
          <w:lang w:eastAsia="tr-TR"/>
        </w:rPr>
        <w:t xml:space="preserve">Ben </w:t>
      </w:r>
      <w:r w:rsidR="001F13AE">
        <w:rPr>
          <w:rFonts w:ascii="Calibri" w:eastAsia="Times New Roman" w:hAnsi="Calibri" w:cs="Tahoma"/>
          <w:color w:val="212121"/>
          <w:lang w:eastAsia="tr-TR"/>
        </w:rPr>
        <w:t xml:space="preserve">Zeynep, kedileri çok severim,” </w:t>
      </w:r>
      <w:r w:rsidR="00C436CC">
        <w:rPr>
          <w:rFonts w:ascii="Calibri" w:eastAsia="Times New Roman" w:hAnsi="Calibri" w:cs="Tahoma"/>
          <w:color w:val="212121"/>
          <w:lang w:eastAsia="tr-TR"/>
        </w:rPr>
        <w:t>ya</w:t>
      </w:r>
      <w:r w:rsidR="001F13AE">
        <w:rPr>
          <w:rFonts w:ascii="Calibri" w:eastAsia="Times New Roman" w:hAnsi="Calibri" w:cs="Tahoma"/>
          <w:color w:val="212121"/>
          <w:lang w:eastAsia="tr-TR"/>
        </w:rPr>
        <w:t xml:space="preserve"> da</w:t>
      </w:r>
      <w:r w:rsidR="00C436CC">
        <w:rPr>
          <w:rFonts w:ascii="Calibri" w:eastAsia="Times New Roman" w:hAnsi="Calibri" w:cs="Tahoma"/>
          <w:color w:val="212121"/>
          <w:lang w:eastAsia="tr-TR"/>
        </w:rPr>
        <w:t xml:space="preserve"> “Ben </w:t>
      </w:r>
      <w:r w:rsidR="00A871FB">
        <w:rPr>
          <w:rFonts w:ascii="Calibri" w:eastAsia="Times New Roman" w:hAnsi="Calibri" w:cs="Tahoma"/>
          <w:color w:val="212121"/>
          <w:lang w:eastAsia="tr-TR"/>
        </w:rPr>
        <w:t>Demir, çok titizim</w:t>
      </w:r>
      <w:r w:rsidR="001F13AE">
        <w:rPr>
          <w:rFonts w:ascii="Calibri" w:eastAsia="Times New Roman" w:hAnsi="Calibri" w:cs="Tahoma"/>
          <w:color w:val="212121"/>
          <w:lang w:eastAsia="tr-TR"/>
        </w:rPr>
        <w:t>,</w:t>
      </w:r>
      <w:r w:rsidR="00A871FB">
        <w:rPr>
          <w:rFonts w:ascii="Calibri" w:eastAsia="Times New Roman" w:hAnsi="Calibri" w:cs="Tahoma"/>
          <w:color w:val="212121"/>
          <w:lang w:eastAsia="tr-TR"/>
        </w:rPr>
        <w:t>” şeklinde de oynanabilir.</w:t>
      </w:r>
    </w:p>
    <w:sectPr w:rsidR="00867946" w:rsidRPr="00262B6C" w:rsidSect="00381FAA">
      <w:headerReference w:type="default" r:id="rId9"/>
      <w:footerReference w:type="default" r:id="rId10"/>
      <w:pgSz w:w="11906" w:h="16838"/>
      <w:pgMar w:top="1247" w:right="96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EFD5C" w14:textId="77777777" w:rsidR="005733D4" w:rsidRDefault="005733D4" w:rsidP="00C82A72">
      <w:pPr>
        <w:spacing w:after="0" w:line="240" w:lineRule="auto"/>
      </w:pPr>
      <w:r>
        <w:separator/>
      </w:r>
    </w:p>
  </w:endnote>
  <w:endnote w:type="continuationSeparator" w:id="0">
    <w:p w14:paraId="0839B3D2" w14:textId="77777777" w:rsidR="005733D4" w:rsidRDefault="005733D4"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696A75" w:rsidRDefault="00696A75">
        <w:pPr>
          <w:pStyle w:val="AltBilgi"/>
          <w:jc w:val="right"/>
        </w:pPr>
        <w:r>
          <w:fldChar w:fldCharType="begin"/>
        </w:r>
        <w:r>
          <w:instrText>PAGE   \* MERGEFORMAT</w:instrText>
        </w:r>
        <w:r>
          <w:fldChar w:fldCharType="separate"/>
        </w:r>
        <w:r w:rsidR="009F709F">
          <w:rPr>
            <w:noProof/>
          </w:rPr>
          <w:t>2</w:t>
        </w:r>
        <w:r>
          <w:fldChar w:fldCharType="end"/>
        </w:r>
      </w:p>
    </w:sdtContent>
  </w:sdt>
  <w:p w14:paraId="098A407E" w14:textId="44188E9D" w:rsidR="00696A75" w:rsidRPr="000339DC" w:rsidRDefault="00696A75">
    <w:pPr>
      <w:pStyle w:val="AltBilgi"/>
      <w:rPr>
        <w:sz w:val="20"/>
        <w:szCs w:val="20"/>
      </w:rPr>
    </w:pPr>
    <w:r w:rsidRPr="005F3E18">
      <w:rPr>
        <w:sz w:val="20"/>
        <w:szCs w:val="20"/>
      </w:rPr>
      <w:t xml:space="preserve">Günışığı Kitaplığı </w:t>
    </w:r>
    <w:r>
      <w:rPr>
        <w:sz w:val="20"/>
        <w:szCs w:val="20"/>
      </w:rPr>
      <w:t xml:space="preserve"> |  Kitap </w:t>
    </w:r>
    <w:r w:rsidR="00262B6C">
      <w:rPr>
        <w:sz w:val="20"/>
        <w:szCs w:val="20"/>
      </w:rPr>
      <w:t>Etkinlik Dosyası</w:t>
    </w:r>
    <w:r>
      <w:rPr>
        <w:sz w:val="20"/>
        <w:szCs w:val="20"/>
      </w:rPr>
      <w:t xml:space="preserve"> </w:t>
    </w:r>
    <w:r w:rsidRPr="005F3E18">
      <w:rPr>
        <w:sz w:val="20"/>
        <w:szCs w:val="20"/>
      </w:rPr>
      <w:t xml:space="preserve"> |  </w:t>
    </w:r>
    <w:r>
      <w:rPr>
        <w:b/>
        <w:sz w:val="20"/>
        <w:szCs w:val="20"/>
      </w:rPr>
      <w:t xml:space="preserve">Angela Nanetti,  </w:t>
    </w:r>
    <w:r>
      <w:rPr>
        <w:sz w:val="20"/>
        <w:szCs w:val="20"/>
      </w:rPr>
      <w:t>Düşler Sirki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0C4A7" w14:textId="77777777" w:rsidR="005733D4" w:rsidRDefault="005733D4" w:rsidP="00C82A72">
      <w:pPr>
        <w:spacing w:after="0" w:line="240" w:lineRule="auto"/>
      </w:pPr>
      <w:r>
        <w:separator/>
      </w:r>
    </w:p>
  </w:footnote>
  <w:footnote w:type="continuationSeparator" w:id="0">
    <w:p w14:paraId="67B452E5" w14:textId="77777777" w:rsidR="005733D4" w:rsidRDefault="005733D4"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696A75" w:rsidRDefault="00696A75">
    <w:pPr>
      <w:pStyle w:val="stBilgi"/>
    </w:pPr>
    <w:r>
      <w:rPr>
        <w:rFonts w:ascii="Verdana" w:hAnsi="Verdana" w:cs="Verdana"/>
        <w:noProof/>
        <w:sz w:val="24"/>
        <w:szCs w:val="24"/>
        <w:lang w:val="en-US"/>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37C371DD"/>
    <w:multiLevelType w:val="hybridMultilevel"/>
    <w:tmpl w:val="B3A8C386"/>
    <w:lvl w:ilvl="0" w:tplc="89ACFFE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3"/>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225ED"/>
    <w:rsid w:val="000339DC"/>
    <w:rsid w:val="00056519"/>
    <w:rsid w:val="00072731"/>
    <w:rsid w:val="000908E6"/>
    <w:rsid w:val="000B7694"/>
    <w:rsid w:val="00101726"/>
    <w:rsid w:val="00120308"/>
    <w:rsid w:val="001A0E42"/>
    <w:rsid w:val="001A46AA"/>
    <w:rsid w:val="001C1DDD"/>
    <w:rsid w:val="001C2E8D"/>
    <w:rsid w:val="001D1ABE"/>
    <w:rsid w:val="001F13AE"/>
    <w:rsid w:val="001F44B7"/>
    <w:rsid w:val="001F4CB3"/>
    <w:rsid w:val="00203E31"/>
    <w:rsid w:val="00240674"/>
    <w:rsid w:val="00262B6C"/>
    <w:rsid w:val="002960BB"/>
    <w:rsid w:val="003218A4"/>
    <w:rsid w:val="0032387A"/>
    <w:rsid w:val="003542D8"/>
    <w:rsid w:val="00381FAA"/>
    <w:rsid w:val="003A180D"/>
    <w:rsid w:val="004240DC"/>
    <w:rsid w:val="00482FB1"/>
    <w:rsid w:val="00487182"/>
    <w:rsid w:val="004D4BCD"/>
    <w:rsid w:val="004E7865"/>
    <w:rsid w:val="0050541A"/>
    <w:rsid w:val="00527DF6"/>
    <w:rsid w:val="005409B0"/>
    <w:rsid w:val="005450A6"/>
    <w:rsid w:val="005456B3"/>
    <w:rsid w:val="005702E5"/>
    <w:rsid w:val="005733D4"/>
    <w:rsid w:val="005F2BA6"/>
    <w:rsid w:val="00610B63"/>
    <w:rsid w:val="00635C3B"/>
    <w:rsid w:val="00665C38"/>
    <w:rsid w:val="00682D25"/>
    <w:rsid w:val="006830BD"/>
    <w:rsid w:val="00696A75"/>
    <w:rsid w:val="006A2D9F"/>
    <w:rsid w:val="006A4C5D"/>
    <w:rsid w:val="006A4D39"/>
    <w:rsid w:val="006A6636"/>
    <w:rsid w:val="006A75F0"/>
    <w:rsid w:val="006B6734"/>
    <w:rsid w:val="00702EA6"/>
    <w:rsid w:val="00732CD2"/>
    <w:rsid w:val="00762AC5"/>
    <w:rsid w:val="007754BA"/>
    <w:rsid w:val="007910A5"/>
    <w:rsid w:val="007A1525"/>
    <w:rsid w:val="007B2C73"/>
    <w:rsid w:val="007D394C"/>
    <w:rsid w:val="007F4C17"/>
    <w:rsid w:val="00867946"/>
    <w:rsid w:val="00871C7C"/>
    <w:rsid w:val="008848FD"/>
    <w:rsid w:val="00886C3A"/>
    <w:rsid w:val="00890657"/>
    <w:rsid w:val="008B57A9"/>
    <w:rsid w:val="008B6F0D"/>
    <w:rsid w:val="008C7DF2"/>
    <w:rsid w:val="009132CF"/>
    <w:rsid w:val="009D5A3D"/>
    <w:rsid w:val="009F709F"/>
    <w:rsid w:val="00A17D39"/>
    <w:rsid w:val="00A5685D"/>
    <w:rsid w:val="00A8432F"/>
    <w:rsid w:val="00A871FB"/>
    <w:rsid w:val="00AA4676"/>
    <w:rsid w:val="00B37444"/>
    <w:rsid w:val="00B75606"/>
    <w:rsid w:val="00B941E2"/>
    <w:rsid w:val="00BA1813"/>
    <w:rsid w:val="00C20424"/>
    <w:rsid w:val="00C35322"/>
    <w:rsid w:val="00C40027"/>
    <w:rsid w:val="00C42AAC"/>
    <w:rsid w:val="00C436CC"/>
    <w:rsid w:val="00C73554"/>
    <w:rsid w:val="00C82A72"/>
    <w:rsid w:val="00CA3E64"/>
    <w:rsid w:val="00CC4795"/>
    <w:rsid w:val="00CD39B2"/>
    <w:rsid w:val="00CE029C"/>
    <w:rsid w:val="00D30126"/>
    <w:rsid w:val="00D305C0"/>
    <w:rsid w:val="00DD5BD4"/>
    <w:rsid w:val="00DE7202"/>
    <w:rsid w:val="00E37660"/>
    <w:rsid w:val="00E379D2"/>
    <w:rsid w:val="00E622BF"/>
    <w:rsid w:val="00EE7024"/>
    <w:rsid w:val="00F16449"/>
    <w:rsid w:val="00F524CD"/>
    <w:rsid w:val="00F93E7D"/>
    <w:rsid w:val="00F944C3"/>
    <w:rsid w:val="00FA250A"/>
    <w:rsid w:val="00FA7300"/>
    <w:rsid w:val="00FC3915"/>
    <w:rsid w:val="00FF254F"/>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B5B628"/>
  <w15:docId w15:val="{6CBCD1B3-A9C9-0B42-9673-21F6E99AC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semiHidden/>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0225E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0225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440995390">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611059773">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nisigikitapligi.com/kitaplar/dedem-bir-kiraz-agaci/" TargetMode="External"/><Relationship Id="rId3" Type="http://schemas.openxmlformats.org/officeDocument/2006/relationships/settings" Target="settings.xml"/><Relationship Id="rId7" Type="http://schemas.openxmlformats.org/officeDocument/2006/relationships/hyperlink" Target="http://gunisigikitapligi.com/kisiler/angela-nanett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726</TotalTime>
  <Pages>2</Pages>
  <Words>866</Words>
  <Characters>4938</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Alara Beykan</cp:lastModifiedBy>
  <cp:revision>53</cp:revision>
  <dcterms:created xsi:type="dcterms:W3CDTF">2019-05-20T06:36:00Z</dcterms:created>
  <dcterms:modified xsi:type="dcterms:W3CDTF">2022-02-21T10:13:00Z</dcterms:modified>
</cp:coreProperties>
</file>